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74" w:rsidRPr="009D6374" w:rsidRDefault="009D6374" w:rsidP="009D6374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  <w:r w:rsidRPr="009D6374">
        <w:rPr>
          <w:rFonts w:ascii="Times New Roman" w:hAnsi="Times New Roman"/>
          <w:lang w:val="ru-RU"/>
        </w:rPr>
        <w:t>Согласовано:</w:t>
      </w:r>
    </w:p>
    <w:p w:rsidR="009D6374" w:rsidRPr="009D6374" w:rsidRDefault="009D6374" w:rsidP="009D6374">
      <w:pPr>
        <w:jc w:val="center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На заседании МО</w:t>
      </w:r>
    </w:p>
    <w:p w:rsidR="009D6374" w:rsidRPr="009D6374" w:rsidRDefault="009D6374" w:rsidP="009D6374">
      <w:pPr>
        <w:jc w:val="both"/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jc w:val="center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lastRenderedPageBreak/>
        <w:t>Утверждаю:</w:t>
      </w:r>
    </w:p>
    <w:p w:rsidR="009D6374" w:rsidRPr="009D6374" w:rsidRDefault="009D6374" w:rsidP="009D6374">
      <w:pPr>
        <w:ind w:right="70"/>
        <w:jc w:val="center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Директор школы  </w:t>
      </w:r>
    </w:p>
    <w:p w:rsidR="009D6374" w:rsidRPr="009D6374" w:rsidRDefault="009D6374" w:rsidP="009D6374">
      <w:pPr>
        <w:rPr>
          <w:rFonts w:ascii="Times New Roman" w:hAnsi="Times New Roman"/>
          <w:lang w:val="ru-RU"/>
        </w:rPr>
        <w:sectPr w:rsidR="009D6374" w:rsidRPr="009D6374">
          <w:pgSz w:w="11906" w:h="16838"/>
          <w:pgMar w:top="426" w:right="566" w:bottom="426" w:left="709" w:header="720" w:footer="720" w:gutter="0"/>
          <w:cols w:num="2" w:space="284"/>
        </w:sect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9D6374">
        <w:rPr>
          <w:rFonts w:ascii="Times New Roman" w:hAnsi="Times New Roman"/>
          <w:b/>
          <w:i/>
          <w:sz w:val="44"/>
          <w:szCs w:val="44"/>
          <w:lang w:val="ru-RU"/>
        </w:rPr>
        <w:t>Рабочая программа</w:t>
      </w: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D6374">
        <w:rPr>
          <w:rFonts w:ascii="Times New Roman" w:hAnsi="Times New Roman"/>
          <w:b/>
          <w:i/>
          <w:sz w:val="36"/>
          <w:szCs w:val="36"/>
          <w:lang w:val="ru-RU"/>
        </w:rPr>
        <w:t xml:space="preserve">по </w:t>
      </w:r>
      <w:r>
        <w:rPr>
          <w:rFonts w:ascii="Times New Roman" w:hAnsi="Times New Roman"/>
          <w:b/>
          <w:i/>
          <w:sz w:val="36"/>
          <w:szCs w:val="36"/>
          <w:lang w:val="ru-RU"/>
        </w:rPr>
        <w:t>математике</w:t>
      </w:r>
    </w:p>
    <w:p w:rsidR="009D6374" w:rsidRPr="009D6374" w:rsidRDefault="009D6374" w:rsidP="009D6374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D6374">
        <w:rPr>
          <w:rFonts w:ascii="Times New Roman" w:hAnsi="Times New Roman"/>
          <w:b/>
          <w:i/>
          <w:sz w:val="36"/>
          <w:szCs w:val="36"/>
          <w:lang w:val="ru-RU"/>
        </w:rPr>
        <w:t>1-4 класс</w:t>
      </w:r>
    </w:p>
    <w:p w:rsidR="009D6374" w:rsidRPr="009D6374" w:rsidRDefault="009D6374" w:rsidP="009D6374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D6374">
        <w:rPr>
          <w:rFonts w:ascii="Times New Roman" w:hAnsi="Times New Roman"/>
          <w:b/>
          <w:i/>
          <w:sz w:val="36"/>
          <w:szCs w:val="36"/>
          <w:lang w:val="ru-RU"/>
        </w:rPr>
        <w:t>УМК «Школа России»</w:t>
      </w:r>
    </w:p>
    <w:p w:rsidR="009D6374" w:rsidRPr="009D6374" w:rsidRDefault="009D6374" w:rsidP="009D6374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9D6374" w:rsidRPr="009D6374" w:rsidRDefault="009D6374" w:rsidP="009D6374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9D6374" w:rsidRPr="009D6374" w:rsidRDefault="009D6374" w:rsidP="009D6374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9D6374" w:rsidRPr="009D6374" w:rsidRDefault="009D6374" w:rsidP="009D6374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9D6374" w:rsidRPr="009D6374" w:rsidRDefault="009D6374" w:rsidP="009D6374">
      <w:pPr>
        <w:spacing w:line="360" w:lineRule="auto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9D6374" w:rsidRPr="009D6374" w:rsidRDefault="009D6374" w:rsidP="009D6374">
      <w:pPr>
        <w:spacing w:line="360" w:lineRule="auto"/>
        <w:jc w:val="right"/>
        <w:rPr>
          <w:rFonts w:ascii="Times New Roman" w:hAnsi="Times New Roman"/>
          <w:b/>
          <w:i/>
          <w:sz w:val="36"/>
          <w:szCs w:val="36"/>
          <w:lang w:val="ru-RU"/>
        </w:rPr>
      </w:pPr>
      <w:r w:rsidRPr="009D6374">
        <w:rPr>
          <w:rFonts w:ascii="Times New Roman" w:hAnsi="Times New Roman"/>
          <w:b/>
          <w:i/>
          <w:sz w:val="36"/>
          <w:szCs w:val="36"/>
          <w:lang w:val="ru-RU"/>
        </w:rPr>
        <w:t xml:space="preserve">Разработала: учитель </w:t>
      </w:r>
    </w:p>
    <w:p w:rsidR="009D6374" w:rsidRPr="009D6374" w:rsidRDefault="009D6374" w:rsidP="009D6374">
      <w:pPr>
        <w:spacing w:line="360" w:lineRule="auto"/>
        <w:jc w:val="right"/>
        <w:rPr>
          <w:rFonts w:ascii="Times New Roman" w:hAnsi="Times New Roman"/>
          <w:b/>
          <w:i/>
          <w:sz w:val="36"/>
          <w:szCs w:val="36"/>
          <w:lang w:val="ru-RU"/>
        </w:rPr>
      </w:pPr>
      <w:r w:rsidRPr="009D6374">
        <w:rPr>
          <w:rFonts w:ascii="Times New Roman" w:hAnsi="Times New Roman"/>
          <w:b/>
          <w:i/>
          <w:sz w:val="36"/>
          <w:szCs w:val="36"/>
          <w:lang w:val="ru-RU"/>
        </w:rPr>
        <w:t>Радченко Ольга Федоровна</w:t>
      </w:r>
    </w:p>
    <w:p w:rsidR="009D6374" w:rsidRPr="009D6374" w:rsidRDefault="009D6374" w:rsidP="009D6374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</w:t>
      </w: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                                                                                  </w:t>
      </w: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rPr>
          <w:rFonts w:ascii="Times New Roman" w:hAnsi="Times New Roman"/>
          <w:lang w:val="ru-RU"/>
        </w:rPr>
      </w:pPr>
    </w:p>
    <w:p w:rsidR="009D6374" w:rsidRPr="009D6374" w:rsidRDefault="009D6374" w:rsidP="009D6374">
      <w:pPr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  <w:r w:rsidRPr="009D6374">
        <w:rPr>
          <w:rFonts w:ascii="Times New Roman" w:hAnsi="Times New Roman"/>
          <w:b/>
          <w:i/>
          <w:sz w:val="36"/>
          <w:szCs w:val="36"/>
          <w:lang w:val="ru-RU"/>
        </w:rPr>
        <w:t>2012 –2013  уч. год</w:t>
      </w:r>
    </w:p>
    <w:p w:rsidR="009D6374" w:rsidRPr="009D6374" w:rsidRDefault="009D6374" w:rsidP="009D6374">
      <w:pPr>
        <w:rPr>
          <w:b/>
          <w:i/>
          <w:sz w:val="36"/>
          <w:szCs w:val="36"/>
          <w:lang w:val="ru-RU"/>
        </w:rPr>
        <w:sectPr w:rsidR="009D6374" w:rsidRPr="009D6374">
          <w:type w:val="continuous"/>
          <w:pgSz w:w="11906" w:h="16838"/>
          <w:pgMar w:top="426" w:right="424" w:bottom="426" w:left="426" w:header="720" w:footer="720" w:gutter="0"/>
          <w:cols w:space="720"/>
        </w:sectPr>
      </w:pPr>
    </w:p>
    <w:p w:rsidR="007E73E8" w:rsidRPr="009D6374" w:rsidRDefault="007E73E8" w:rsidP="00837E4F">
      <w:pPr>
        <w:jc w:val="center"/>
        <w:rPr>
          <w:rStyle w:val="a3"/>
          <w:rFonts w:ascii="Times New Roman" w:hAnsi="Times New Roman"/>
          <w:lang w:val="ru-RU"/>
        </w:rPr>
      </w:pPr>
      <w:r w:rsidRPr="009D6374">
        <w:rPr>
          <w:rStyle w:val="a3"/>
          <w:rFonts w:ascii="Times New Roman" w:hAnsi="Times New Roman"/>
          <w:lang w:val="ru-RU"/>
        </w:rPr>
        <w:lastRenderedPageBreak/>
        <w:t>ПОЯСНИТЕЛЬНАЯ ЗАПИСКА</w:t>
      </w:r>
    </w:p>
    <w:p w:rsidR="000A6DB6" w:rsidRPr="009D6374" w:rsidRDefault="000A6DB6" w:rsidP="00837E4F">
      <w:pPr>
        <w:jc w:val="center"/>
        <w:rPr>
          <w:rStyle w:val="a3"/>
          <w:rFonts w:ascii="Times New Roman" w:hAnsi="Times New Roman"/>
          <w:lang w:val="ru-RU"/>
        </w:rPr>
      </w:pPr>
    </w:p>
    <w:p w:rsidR="007E73E8" w:rsidRPr="009D6374" w:rsidRDefault="007E73E8" w:rsidP="00FF3F63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        Рабочая программа учебного предмета «Математика» составлена в соответствии с требован</w:t>
      </w:r>
      <w:r w:rsidRPr="009D6374">
        <w:rPr>
          <w:rFonts w:ascii="Times New Roman" w:hAnsi="Times New Roman"/>
          <w:lang w:val="ru-RU"/>
        </w:rPr>
        <w:t>и</w:t>
      </w:r>
      <w:r w:rsidRPr="009D6374">
        <w:rPr>
          <w:rFonts w:ascii="Times New Roman" w:hAnsi="Times New Roman"/>
          <w:lang w:val="ru-RU"/>
        </w:rPr>
        <w:t>ями Федерального государственного общеобразовательного стандарта начального общего образов</w:t>
      </w:r>
      <w:r w:rsidRPr="009D6374">
        <w:rPr>
          <w:rFonts w:ascii="Times New Roman" w:hAnsi="Times New Roman"/>
          <w:lang w:val="ru-RU"/>
        </w:rPr>
        <w:t>а</w:t>
      </w:r>
      <w:r w:rsidRPr="009D6374">
        <w:rPr>
          <w:rFonts w:ascii="Times New Roman" w:hAnsi="Times New Roman"/>
          <w:lang w:val="ru-RU"/>
        </w:rPr>
        <w:t xml:space="preserve">ния,  примерной программы по математике и на основе </w:t>
      </w:r>
      <w:r w:rsidRPr="009D6374">
        <w:rPr>
          <w:rStyle w:val="FontStyle19"/>
          <w:b/>
          <w:i/>
          <w:sz w:val="28"/>
          <w:szCs w:val="28"/>
          <w:lang w:val="ru-RU"/>
        </w:rPr>
        <w:t xml:space="preserve">авторской   программы </w:t>
      </w:r>
      <w:proofErr w:type="spellStart"/>
      <w:r w:rsidRPr="009D6374">
        <w:rPr>
          <w:rStyle w:val="FontStyle19"/>
          <w:b/>
          <w:i/>
          <w:sz w:val="28"/>
          <w:szCs w:val="28"/>
          <w:lang w:val="ru-RU"/>
        </w:rPr>
        <w:t>М.И.Моро</w:t>
      </w:r>
      <w:proofErr w:type="spellEnd"/>
      <w:r w:rsidRPr="009D6374">
        <w:rPr>
          <w:rStyle w:val="FontStyle19"/>
          <w:b/>
          <w:i/>
          <w:sz w:val="28"/>
          <w:szCs w:val="28"/>
          <w:lang w:val="ru-RU"/>
        </w:rPr>
        <w:t xml:space="preserve">, </w:t>
      </w:r>
      <w:proofErr w:type="spellStart"/>
      <w:r w:rsidRPr="009D6374">
        <w:rPr>
          <w:rStyle w:val="FontStyle19"/>
          <w:b/>
          <w:i/>
          <w:sz w:val="28"/>
          <w:szCs w:val="28"/>
          <w:lang w:val="ru-RU"/>
        </w:rPr>
        <w:t>Ю.М.Колягиной</w:t>
      </w:r>
      <w:proofErr w:type="spellEnd"/>
      <w:r w:rsidRPr="009D6374">
        <w:rPr>
          <w:rStyle w:val="FontStyle19"/>
          <w:b/>
          <w:i/>
          <w:sz w:val="28"/>
          <w:szCs w:val="28"/>
          <w:lang w:val="ru-RU"/>
        </w:rPr>
        <w:t xml:space="preserve">, </w:t>
      </w:r>
      <w:proofErr w:type="spellStart"/>
      <w:r w:rsidRPr="009D6374">
        <w:rPr>
          <w:rStyle w:val="FontStyle19"/>
          <w:b/>
          <w:i/>
          <w:sz w:val="28"/>
          <w:szCs w:val="28"/>
          <w:lang w:val="ru-RU"/>
        </w:rPr>
        <w:t>М.А.Бантовой</w:t>
      </w:r>
      <w:proofErr w:type="spellEnd"/>
      <w:r w:rsidRPr="009D6374">
        <w:rPr>
          <w:rStyle w:val="FontStyle19"/>
          <w:b/>
          <w:i/>
          <w:sz w:val="28"/>
          <w:szCs w:val="28"/>
          <w:lang w:val="ru-RU"/>
        </w:rPr>
        <w:t xml:space="preserve"> «Математика».</w:t>
      </w:r>
    </w:p>
    <w:p w:rsidR="007E73E8" w:rsidRPr="009D6374" w:rsidRDefault="007E73E8" w:rsidP="006D0F81">
      <w:pPr>
        <w:jc w:val="both"/>
        <w:rPr>
          <w:rFonts w:ascii="Times New Roman" w:hAnsi="Times New Roman"/>
          <w:bCs/>
          <w:i/>
          <w:iCs/>
          <w:lang w:val="ru-RU"/>
        </w:rPr>
      </w:pPr>
      <w:r w:rsidRPr="009D6374">
        <w:rPr>
          <w:rFonts w:ascii="Times New Roman" w:hAnsi="Times New Roman"/>
          <w:bCs/>
          <w:lang w:val="ru-RU"/>
        </w:rPr>
        <w:t xml:space="preserve">   </w:t>
      </w:r>
      <w:r w:rsidRPr="009D6374">
        <w:rPr>
          <w:rFonts w:ascii="Times New Roman" w:hAnsi="Times New Roman"/>
          <w:lang w:val="ru-RU"/>
        </w:rPr>
        <w:t xml:space="preserve">     </w:t>
      </w:r>
      <w:r w:rsidR="00377292" w:rsidRPr="009D6374">
        <w:rPr>
          <w:rFonts w:ascii="Times New Roman" w:hAnsi="Times New Roman"/>
          <w:lang w:val="ru-RU"/>
        </w:rPr>
        <w:t xml:space="preserve">    </w:t>
      </w:r>
      <w:r w:rsidRPr="009D6374">
        <w:rPr>
          <w:rFonts w:ascii="Times New Roman" w:hAnsi="Times New Roman"/>
          <w:lang w:val="ru-RU"/>
        </w:rPr>
        <w:t xml:space="preserve"> Рабочая программа реализует следующие </w:t>
      </w:r>
      <w:r w:rsidRPr="009D6374">
        <w:rPr>
          <w:rFonts w:ascii="Times New Roman" w:hAnsi="Times New Roman"/>
          <w:b/>
          <w:bCs/>
          <w:iCs/>
          <w:lang w:val="ru-RU"/>
        </w:rPr>
        <w:t>цели обучения:</w:t>
      </w:r>
    </w:p>
    <w:p w:rsidR="007E73E8" w:rsidRPr="009D6374" w:rsidRDefault="007E73E8" w:rsidP="00FF3F63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i/>
          <w:iCs/>
          <w:lang w:val="ru-RU"/>
        </w:rPr>
        <w:t>математическое развитие младшего школьника</w:t>
      </w:r>
      <w:r w:rsidRPr="009D6374">
        <w:rPr>
          <w:rFonts w:ascii="Times New Roman" w:hAnsi="Times New Roman"/>
          <w:lang w:val="ru-RU"/>
        </w:rPr>
        <w:t xml:space="preserve"> — формирование способности к    интеллектуал</w:t>
      </w:r>
      <w:r w:rsidRPr="009D6374">
        <w:rPr>
          <w:rFonts w:ascii="Times New Roman" w:hAnsi="Times New Roman"/>
          <w:lang w:val="ru-RU"/>
        </w:rPr>
        <w:t>ь</w:t>
      </w:r>
      <w:r w:rsidRPr="009D6374">
        <w:rPr>
          <w:rFonts w:ascii="Times New Roman" w:hAnsi="Times New Roman"/>
          <w:lang w:val="ru-RU"/>
        </w:rPr>
        <w:t>ной деятельности (логического и знаково-символического мышления), пространственного воображ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ния, математической речи;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i/>
          <w:iCs/>
          <w:lang w:val="ru-RU"/>
        </w:rPr>
        <w:t>освоение начальных математических знаний</w:t>
      </w:r>
      <w:r w:rsidRPr="009D6374">
        <w:rPr>
          <w:rFonts w:ascii="Times New Roman" w:hAnsi="Times New Roman"/>
          <w:lang w:val="ru-RU"/>
        </w:rPr>
        <w:t>, формирование первоначальных представлений о мат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матике;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воспитание интереса к математике, стремления использовать математические знания в повседневной жизни, осознание возможностей и роли математики в познании окружающего мира, понимание м</w:t>
      </w:r>
      <w:r w:rsidRPr="009D6374">
        <w:rPr>
          <w:rFonts w:ascii="Times New Roman" w:hAnsi="Times New Roman"/>
          <w:lang w:val="ru-RU"/>
        </w:rPr>
        <w:t>а</w:t>
      </w:r>
      <w:r w:rsidRPr="009D6374">
        <w:rPr>
          <w:rFonts w:ascii="Times New Roman" w:hAnsi="Times New Roman"/>
          <w:lang w:val="ru-RU"/>
        </w:rPr>
        <w:t>тематики как части общечеловеческой культуры.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возможностям.</w:t>
      </w:r>
    </w:p>
    <w:p w:rsidR="007E73E8" w:rsidRPr="00837E4F" w:rsidRDefault="007E73E8" w:rsidP="006D0F81">
      <w:pPr>
        <w:pStyle w:val="11"/>
        <w:jc w:val="both"/>
        <w:rPr>
          <w:rFonts w:ascii="Times New Roman" w:hAnsi="Times New Roman"/>
          <w:b/>
        </w:rPr>
      </w:pPr>
      <w:proofErr w:type="spellStart"/>
      <w:r w:rsidRPr="00837E4F">
        <w:rPr>
          <w:rFonts w:ascii="Times New Roman" w:hAnsi="Times New Roman"/>
          <w:b/>
        </w:rPr>
        <w:t>Задачи</w:t>
      </w:r>
      <w:proofErr w:type="spellEnd"/>
      <w:r w:rsidRPr="00837E4F">
        <w:rPr>
          <w:rFonts w:ascii="Times New Roman" w:hAnsi="Times New Roman"/>
          <w:b/>
        </w:rPr>
        <w:t>: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DD0A0D" w:rsidRPr="009D6374" w:rsidRDefault="00DD0A0D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Овладение детьми навыками устных и письменных вычислений.</w:t>
      </w:r>
    </w:p>
    <w:p w:rsidR="00DD0A0D" w:rsidRPr="009D6374" w:rsidRDefault="00DD0A0D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Научить </w:t>
      </w:r>
      <w:proofErr w:type="gramStart"/>
      <w:r w:rsidRPr="009D6374">
        <w:rPr>
          <w:rFonts w:ascii="Times New Roman" w:hAnsi="Times New Roman"/>
          <w:lang w:val="ru-RU"/>
        </w:rPr>
        <w:t>самостоятельно</w:t>
      </w:r>
      <w:proofErr w:type="gramEnd"/>
      <w:r w:rsidRPr="009D6374">
        <w:rPr>
          <w:rFonts w:ascii="Times New Roman" w:hAnsi="Times New Roman"/>
          <w:lang w:val="ru-RU"/>
        </w:rPr>
        <w:t xml:space="preserve"> находить пути решения задач, применять простейшие общие подходы к их решению. </w:t>
      </w:r>
    </w:p>
    <w:p w:rsidR="00DD0A0D" w:rsidRPr="009D6374" w:rsidRDefault="00DD0A0D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Формирование представлений о величинах и шнометрических фигурах</w:t>
      </w:r>
    </w:p>
    <w:p w:rsidR="00DD0A0D" w:rsidRPr="009D6374" w:rsidRDefault="00DD0A0D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Ознакомление детей с понятием переменной в плане алгебраической пропедевтики.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выявить и развить математические и творческие способности на основе заданий, носящих неста</w:t>
      </w:r>
      <w:r w:rsidRPr="009D6374">
        <w:rPr>
          <w:rFonts w:ascii="Times New Roman" w:hAnsi="Times New Roman"/>
          <w:lang w:val="ru-RU"/>
        </w:rPr>
        <w:t>н</w:t>
      </w:r>
      <w:r w:rsidRPr="009D6374">
        <w:rPr>
          <w:rFonts w:ascii="Times New Roman" w:hAnsi="Times New Roman"/>
          <w:lang w:val="ru-RU"/>
        </w:rPr>
        <w:t>дартный, занимательный характер.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b/>
          <w:lang w:val="ru-RU"/>
        </w:rPr>
      </w:pPr>
      <w:r w:rsidRPr="006D0F81">
        <w:rPr>
          <w:rStyle w:val="a3"/>
          <w:rFonts w:ascii="Times New Roman" w:hAnsi="Times New Roman"/>
          <w:szCs w:val="28"/>
        </w:rPr>
        <w:t>  </w:t>
      </w:r>
      <w:r w:rsidRPr="009D6374">
        <w:rPr>
          <w:rFonts w:ascii="Times New Roman" w:hAnsi="Times New Roman"/>
          <w:b/>
          <w:lang w:val="ru-RU"/>
        </w:rPr>
        <w:t>Общая характеристика учебного предмета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FF3F63">
        <w:rPr>
          <w:rFonts w:ascii="Times New Roman" w:hAnsi="Times New Roman"/>
          <w:lang w:val="ru-RU"/>
        </w:rPr>
        <w:t xml:space="preserve">      Рабочая программа направлена на формирование у учащихся математических представлений, умений и навыков, которые обеспечат успешное овладение математикой в основной школе. </w:t>
      </w:r>
      <w:r w:rsidRPr="009D6374">
        <w:rPr>
          <w:rFonts w:ascii="Times New Roman" w:hAnsi="Times New Roman"/>
          <w:lang w:val="ru-RU"/>
        </w:rPr>
        <w:t>Учащи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ся изучают два  арифметических действия, овладевают алгоритмами устных вычислений, учатся в</w:t>
      </w:r>
      <w:r w:rsidRPr="009D6374">
        <w:rPr>
          <w:rFonts w:ascii="Times New Roman" w:hAnsi="Times New Roman"/>
          <w:lang w:val="ru-RU"/>
        </w:rPr>
        <w:t>ы</w:t>
      </w:r>
      <w:r w:rsidRPr="009D6374">
        <w:rPr>
          <w:rFonts w:ascii="Times New Roman" w:hAnsi="Times New Roman"/>
          <w:lang w:val="ru-RU"/>
        </w:rPr>
        <w:t>числять значения числовых выражений, решать текстовые задачи. У детей формируются простра</w:t>
      </w:r>
      <w:r w:rsidRPr="009D6374">
        <w:rPr>
          <w:rFonts w:ascii="Times New Roman" w:hAnsi="Times New Roman"/>
          <w:lang w:val="ru-RU"/>
        </w:rPr>
        <w:t>н</w:t>
      </w:r>
      <w:r w:rsidRPr="009D6374">
        <w:rPr>
          <w:rFonts w:ascii="Times New Roman" w:hAnsi="Times New Roman"/>
          <w:lang w:val="ru-RU"/>
        </w:rPr>
        <w:t>ственные и геометрические представления. Весь программный материал представляется концентр</w:t>
      </w:r>
      <w:r w:rsidRPr="009D6374">
        <w:rPr>
          <w:rFonts w:ascii="Times New Roman" w:hAnsi="Times New Roman"/>
          <w:lang w:val="ru-RU"/>
        </w:rPr>
        <w:t>и</w:t>
      </w:r>
      <w:r w:rsidRPr="009D6374">
        <w:rPr>
          <w:rFonts w:ascii="Times New Roman" w:hAnsi="Times New Roman"/>
          <w:lang w:val="ru-RU"/>
        </w:rPr>
        <w:t>чески, что позволяет постепенно углублять умения и навыки, формировать осознанные способы м</w:t>
      </w:r>
      <w:r w:rsidRPr="009D6374">
        <w:rPr>
          <w:rFonts w:ascii="Times New Roman" w:hAnsi="Times New Roman"/>
          <w:lang w:val="ru-RU"/>
        </w:rPr>
        <w:t>а</w:t>
      </w:r>
      <w:r w:rsidRPr="009D6374">
        <w:rPr>
          <w:rFonts w:ascii="Times New Roman" w:hAnsi="Times New Roman"/>
          <w:lang w:val="ru-RU"/>
        </w:rPr>
        <w:t>тематической деятельности.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Характерными особенностями содержания математики являются: наличие содержания, обеспечив</w:t>
      </w:r>
      <w:r w:rsidRPr="009D6374">
        <w:rPr>
          <w:rFonts w:ascii="Times New Roman" w:hAnsi="Times New Roman"/>
          <w:lang w:val="ru-RU"/>
        </w:rPr>
        <w:t>а</w:t>
      </w:r>
      <w:r w:rsidRPr="009D6374">
        <w:rPr>
          <w:rFonts w:ascii="Times New Roman" w:hAnsi="Times New Roman"/>
          <w:lang w:val="ru-RU"/>
        </w:rPr>
        <w:t>ющего формирование общих учебных умений, навыков и способов деятельности; возможность ос</w:t>
      </w:r>
      <w:r w:rsidRPr="009D6374">
        <w:rPr>
          <w:rFonts w:ascii="Times New Roman" w:hAnsi="Times New Roman"/>
          <w:lang w:val="ru-RU"/>
        </w:rPr>
        <w:t>у</w:t>
      </w:r>
      <w:r w:rsidRPr="009D6374">
        <w:rPr>
          <w:rFonts w:ascii="Times New Roman" w:hAnsi="Times New Roman"/>
          <w:lang w:val="ru-RU"/>
        </w:rPr>
        <w:t>ществлять межпредметные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E00101" w:rsidRPr="009D6374" w:rsidRDefault="00E00101" w:rsidP="006D0F81">
      <w:pPr>
        <w:pStyle w:val="11"/>
        <w:jc w:val="both"/>
        <w:rPr>
          <w:rFonts w:ascii="Times New Roman" w:hAnsi="Times New Roman"/>
          <w:b/>
          <w:lang w:val="ru-RU"/>
        </w:rPr>
      </w:pPr>
      <w:r w:rsidRPr="009D6374">
        <w:rPr>
          <w:rFonts w:ascii="Times New Roman" w:hAnsi="Times New Roman"/>
          <w:b/>
          <w:lang w:val="ru-RU"/>
        </w:rPr>
        <w:t>Основные содержательные линии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FF3F63">
        <w:rPr>
          <w:rFonts w:ascii="Times New Roman" w:hAnsi="Times New Roman"/>
          <w:lang w:val="ru-RU"/>
        </w:rPr>
        <w:t xml:space="preserve">        В рабочей  программе по математике  представлены две содержательные линии: «Числа и в</w:t>
      </w:r>
      <w:r w:rsidRPr="00FF3F63">
        <w:rPr>
          <w:rFonts w:ascii="Times New Roman" w:hAnsi="Times New Roman"/>
          <w:lang w:val="ru-RU"/>
        </w:rPr>
        <w:t>ы</w:t>
      </w:r>
      <w:r w:rsidRPr="00FF3F63">
        <w:rPr>
          <w:rFonts w:ascii="Times New Roman" w:hAnsi="Times New Roman"/>
          <w:lang w:val="ru-RU"/>
        </w:rPr>
        <w:t xml:space="preserve">числения», «Пространственные отношения. </w:t>
      </w:r>
      <w:r w:rsidRPr="009D6374">
        <w:rPr>
          <w:rFonts w:ascii="Times New Roman" w:hAnsi="Times New Roman"/>
          <w:lang w:val="ru-RU"/>
        </w:rPr>
        <w:t>Геометрические фигуры. Измерение геометрических в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  Курс предполагает формирование пространственных представлений, ознакомление с различн</w:t>
      </w:r>
      <w:r w:rsidRPr="009D6374">
        <w:rPr>
          <w:rFonts w:ascii="Times New Roman" w:hAnsi="Times New Roman"/>
          <w:lang w:val="ru-RU"/>
        </w:rPr>
        <w:t>ы</w:t>
      </w:r>
      <w:r w:rsidRPr="009D6374">
        <w:rPr>
          <w:rFonts w:ascii="Times New Roman" w:hAnsi="Times New Roman"/>
          <w:lang w:val="ru-RU"/>
        </w:rPr>
        <w:t>ми геометрическими фигурами, с простейшими чертежными и измерительными приборами.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Значительное внимание уделяется формированию у учащихся осознанных и прочных навыков в</w:t>
      </w:r>
      <w:r w:rsidRPr="009D6374">
        <w:rPr>
          <w:rFonts w:ascii="Times New Roman" w:hAnsi="Times New Roman"/>
          <w:lang w:val="ru-RU"/>
        </w:rPr>
        <w:t>ы</w:t>
      </w:r>
      <w:r w:rsidRPr="009D6374">
        <w:rPr>
          <w:rFonts w:ascii="Times New Roman" w:hAnsi="Times New Roman"/>
          <w:lang w:val="ru-RU"/>
        </w:rPr>
        <w:t>числений, но вместе с тем программа предполагает и доступное детям обобщение учебного матери</w:t>
      </w:r>
      <w:r w:rsidRPr="009D6374">
        <w:rPr>
          <w:rFonts w:ascii="Times New Roman" w:hAnsi="Times New Roman"/>
          <w:lang w:val="ru-RU"/>
        </w:rPr>
        <w:t>а</w:t>
      </w:r>
      <w:r w:rsidRPr="009D6374">
        <w:rPr>
          <w:rFonts w:ascii="Times New Roman" w:hAnsi="Times New Roman"/>
          <w:lang w:val="ru-RU"/>
        </w:rPr>
        <w:t>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чают не только содержание, но и система расположения разделов в курсе.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 Важнейшее значение придается постоянному использованию сопоставления, сравнения, против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 xml:space="preserve">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связанных между </w:t>
      </w:r>
      <w:r w:rsidRPr="009D6374">
        <w:rPr>
          <w:rFonts w:ascii="Times New Roman" w:hAnsi="Times New Roman"/>
          <w:lang w:val="ru-RU"/>
        </w:rPr>
        <w:lastRenderedPageBreak/>
        <w:t>собой понятий, действий, задач сближению во времени. Концентрическое построение курса, связа</w:t>
      </w:r>
      <w:r w:rsidRPr="009D6374">
        <w:rPr>
          <w:rFonts w:ascii="Times New Roman" w:hAnsi="Times New Roman"/>
          <w:lang w:val="ru-RU"/>
        </w:rPr>
        <w:t>н</w:t>
      </w:r>
      <w:r w:rsidRPr="009D6374">
        <w:rPr>
          <w:rFonts w:ascii="Times New Roman" w:hAnsi="Times New Roman"/>
          <w:lang w:val="ru-RU"/>
        </w:rPr>
        <w:t>ное с последовательным расширением области чисел, позволяет соблюсти необходимую постепе</w:t>
      </w:r>
      <w:r w:rsidRPr="009D6374">
        <w:rPr>
          <w:rFonts w:ascii="Times New Roman" w:hAnsi="Times New Roman"/>
          <w:lang w:val="ru-RU"/>
        </w:rPr>
        <w:t>н</w:t>
      </w:r>
      <w:r w:rsidRPr="009D6374">
        <w:rPr>
          <w:rFonts w:ascii="Times New Roman" w:hAnsi="Times New Roman"/>
          <w:lang w:val="ru-RU"/>
        </w:rPr>
        <w:t>ность в нарастании трудностей учебного материала и создает хорошие условия совершенствования формируемых ЗУН.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При изучении сложения и вычитания в пределах 10 обучающиеся знакомятся с названиями де</w:t>
      </w:r>
      <w:r w:rsidRPr="009D6374">
        <w:rPr>
          <w:rFonts w:ascii="Times New Roman" w:hAnsi="Times New Roman"/>
          <w:lang w:val="ru-RU"/>
        </w:rPr>
        <w:t>й</w:t>
      </w:r>
      <w:r w:rsidRPr="009D6374">
        <w:rPr>
          <w:rFonts w:ascii="Times New Roman" w:hAnsi="Times New Roman"/>
          <w:lang w:val="ru-RU"/>
        </w:rPr>
        <w:t>ствий, их компонентов и результатов, терминами равенство и неравенство.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Центральной задачей при изучении раздела «Числа от 1 до 20» является изучение табличного сложения и вычитания. 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Особого внимания заслуживает рассмотрение правил о порядке арифметических действий. Здесь они усваивают, что действия выполняются  в том порядке, как они записаны: слева направо.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 Важнейшей особенностью изучения математики в 1 классе является то, что рассматриваемые п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нятия, отношения, взаимосвязи, закономерности раскрываются на системе соответствующих ко</w:t>
      </w:r>
      <w:r w:rsidRPr="009D6374">
        <w:rPr>
          <w:rFonts w:ascii="Times New Roman" w:hAnsi="Times New Roman"/>
          <w:lang w:val="ru-RU"/>
        </w:rPr>
        <w:t>н</w:t>
      </w:r>
      <w:r w:rsidRPr="009D6374">
        <w:rPr>
          <w:rFonts w:ascii="Times New Roman" w:hAnsi="Times New Roman"/>
          <w:lang w:val="ru-RU"/>
        </w:rPr>
        <w:t xml:space="preserve">кретных задач. 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К общему умению работы над задачей относится умение моделировать описанные в ней взаим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связи между данными и искомым с использованием разного вида схематических и условных изобр</w:t>
      </w:r>
      <w:r w:rsidRPr="009D6374">
        <w:rPr>
          <w:rFonts w:ascii="Times New Roman" w:hAnsi="Times New Roman"/>
          <w:lang w:val="ru-RU"/>
        </w:rPr>
        <w:t>а</w:t>
      </w:r>
      <w:r w:rsidRPr="009D6374">
        <w:rPr>
          <w:rFonts w:ascii="Times New Roman" w:hAnsi="Times New Roman"/>
          <w:lang w:val="ru-RU"/>
        </w:rPr>
        <w:t>жений, краткой записи задач. Наряду с простыми задачами в 1 классе вводятся составные задачи н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большой сложности, направленные на разъяснения рассматриваемых свойств действий, на сопоста</w:t>
      </w:r>
      <w:r w:rsidRPr="009D6374">
        <w:rPr>
          <w:rFonts w:ascii="Times New Roman" w:hAnsi="Times New Roman"/>
          <w:lang w:val="ru-RU"/>
        </w:rPr>
        <w:t>в</w:t>
      </w:r>
      <w:r w:rsidRPr="009D6374">
        <w:rPr>
          <w:rFonts w:ascii="Times New Roman" w:hAnsi="Times New Roman"/>
          <w:lang w:val="ru-RU"/>
        </w:rPr>
        <w:t>ление различных случаев применения одного и того же действия, противопоставление случаев, тр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 xml:space="preserve">бующих применения различных действий. </w:t>
      </w:r>
    </w:p>
    <w:p w:rsidR="00E00101" w:rsidRPr="00837E4F" w:rsidRDefault="00E00101" w:rsidP="006D0F81">
      <w:pPr>
        <w:pStyle w:val="11"/>
        <w:jc w:val="both"/>
        <w:rPr>
          <w:rFonts w:ascii="Times New Roman" w:hAnsi="Times New Roman"/>
          <w:b/>
        </w:rPr>
      </w:pPr>
      <w:proofErr w:type="spellStart"/>
      <w:r w:rsidRPr="00837E4F">
        <w:rPr>
          <w:rFonts w:ascii="Times New Roman" w:hAnsi="Times New Roman"/>
          <w:b/>
        </w:rPr>
        <w:t>Программой</w:t>
      </w:r>
      <w:proofErr w:type="spellEnd"/>
      <w:r w:rsidRPr="00837E4F">
        <w:rPr>
          <w:rFonts w:ascii="Times New Roman" w:hAnsi="Times New Roman"/>
          <w:b/>
        </w:rPr>
        <w:t xml:space="preserve"> </w:t>
      </w:r>
      <w:proofErr w:type="spellStart"/>
      <w:r w:rsidRPr="00837E4F">
        <w:rPr>
          <w:rFonts w:ascii="Times New Roman" w:hAnsi="Times New Roman"/>
          <w:b/>
        </w:rPr>
        <w:t>предусмотрено</w:t>
      </w:r>
      <w:proofErr w:type="spellEnd"/>
      <w:r w:rsidRPr="00837E4F">
        <w:rPr>
          <w:rFonts w:ascii="Times New Roman" w:hAnsi="Times New Roman"/>
          <w:b/>
        </w:rPr>
        <w:t>: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контрольные работы в первом полугодии не проводятся;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оценка самостоятельных работ проводится только словесно, отметки в первом классе не ставятся;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учитель положительно оценивает любую удачу ученика, если даже она весьма незначительна;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тематические проверочные работы содержат несколько заданий по одной теме; выявить картину усвоения каждым учеником изученного материала;</w:t>
      </w:r>
    </w:p>
    <w:p w:rsidR="00E00101" w:rsidRPr="009D6374" w:rsidRDefault="00E00101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итоговая контрольная работа проводится в конце года и имеет целью проверку полученной детьми математической подготовки за длительный промежуток времени, в них включены задания по разным темам.</w:t>
      </w:r>
    </w:p>
    <w:p w:rsidR="00F66222" w:rsidRPr="009D6374" w:rsidRDefault="00F66222" w:rsidP="006D0F81">
      <w:pPr>
        <w:pStyle w:val="11"/>
        <w:jc w:val="both"/>
        <w:rPr>
          <w:rFonts w:ascii="Times New Roman" w:hAnsi="Times New Roman"/>
          <w:b/>
          <w:lang w:val="ru-RU"/>
        </w:rPr>
      </w:pPr>
      <w:r w:rsidRPr="009D6374">
        <w:rPr>
          <w:rFonts w:ascii="Times New Roman" w:hAnsi="Times New Roman"/>
          <w:b/>
          <w:lang w:val="ru-RU"/>
        </w:rPr>
        <w:t>Ценностные ориентиры содержания курса «Математика»</w:t>
      </w: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В основе учебно-воспитательного процесса лежат следую</w:t>
      </w:r>
      <w:r w:rsidRPr="009D6374">
        <w:rPr>
          <w:rFonts w:ascii="Times New Roman" w:hAnsi="Times New Roman"/>
          <w:lang w:val="ru-RU"/>
        </w:rPr>
        <w:softHyphen/>
        <w:t>щие ценности математики:</w:t>
      </w:r>
    </w:p>
    <w:p w:rsidR="00F66222" w:rsidRPr="009D6374" w:rsidRDefault="00F66222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понимание математических отношений является средством познания закономерностей сущ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ствования окружающего мира, фактов, процессов и явлений, происходящих в приро</w:t>
      </w:r>
      <w:r w:rsidRPr="009D6374">
        <w:rPr>
          <w:rFonts w:ascii="Times New Roman" w:hAnsi="Times New Roman"/>
          <w:lang w:val="ru-RU"/>
        </w:rPr>
        <w:softHyphen/>
        <w:t>де и в о</w:t>
      </w:r>
      <w:r w:rsidRPr="009D6374">
        <w:rPr>
          <w:rFonts w:ascii="Times New Roman" w:hAnsi="Times New Roman"/>
          <w:lang w:val="ru-RU"/>
        </w:rPr>
        <w:t>б</w:t>
      </w:r>
      <w:r w:rsidRPr="009D6374">
        <w:rPr>
          <w:rFonts w:ascii="Times New Roman" w:hAnsi="Times New Roman"/>
          <w:lang w:val="ru-RU"/>
        </w:rPr>
        <w:t>ществе (хронология событий, протяжённость по времени, образование целого из частей, изм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нение формы, размера и т. д.);</w:t>
      </w:r>
    </w:p>
    <w:p w:rsidR="00F66222" w:rsidRPr="009D6374" w:rsidRDefault="00F66222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кровища искусства и культуры, объекты природы);</w:t>
      </w:r>
    </w:p>
    <w:p w:rsidR="00F66222" w:rsidRPr="009D6374" w:rsidRDefault="00F66222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владение математическим языком, алгоритмами, элементами математической логики позв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DD0A0D" w:rsidRPr="009D6374" w:rsidRDefault="00DD0A0D" w:rsidP="006D0F81">
      <w:pPr>
        <w:jc w:val="both"/>
        <w:rPr>
          <w:rFonts w:ascii="Times New Roman" w:hAnsi="Times New Roman"/>
          <w:lang w:val="ru-RU"/>
        </w:rPr>
      </w:pPr>
    </w:p>
    <w:p w:rsidR="00DD0A0D" w:rsidRPr="009D6374" w:rsidRDefault="007E73E8" w:rsidP="006D0F81">
      <w:pPr>
        <w:pStyle w:val="11"/>
        <w:jc w:val="both"/>
        <w:rPr>
          <w:rFonts w:ascii="Times New Roman" w:hAnsi="Times New Roman"/>
          <w:b/>
          <w:lang w:val="ru-RU"/>
        </w:rPr>
      </w:pPr>
      <w:r w:rsidRPr="009D6374">
        <w:rPr>
          <w:rFonts w:ascii="Times New Roman" w:hAnsi="Times New Roman"/>
          <w:lang w:val="ru-RU"/>
        </w:rPr>
        <w:t xml:space="preserve"> </w:t>
      </w:r>
      <w:r w:rsidR="00DD0A0D" w:rsidRPr="009D6374">
        <w:rPr>
          <w:rFonts w:ascii="Times New Roman" w:hAnsi="Times New Roman"/>
          <w:b/>
          <w:lang w:val="ru-RU"/>
        </w:rPr>
        <w:t>Место предмета в учебном плане</w:t>
      </w:r>
    </w:p>
    <w:p w:rsidR="007E73E8" w:rsidRPr="00FF3F63" w:rsidRDefault="007E73E8" w:rsidP="006D0F81">
      <w:pPr>
        <w:jc w:val="both"/>
        <w:rPr>
          <w:rFonts w:ascii="Times New Roman" w:hAnsi="Times New Roman"/>
          <w:lang w:val="ru-RU"/>
        </w:rPr>
      </w:pPr>
      <w:r w:rsidRPr="00FF3F63">
        <w:rPr>
          <w:rFonts w:ascii="Times New Roman" w:hAnsi="Times New Roman"/>
          <w:lang w:val="ru-RU"/>
        </w:rPr>
        <w:t>Программа рассчитана на 132 часа,</w:t>
      </w:r>
      <w:r w:rsidR="00FF3F63">
        <w:rPr>
          <w:rFonts w:ascii="Times New Roman" w:hAnsi="Times New Roman"/>
          <w:lang w:val="ru-RU"/>
        </w:rPr>
        <w:t xml:space="preserve"> в 1 классе, 2-</w:t>
      </w:r>
      <w:r w:rsidRPr="00FF3F63">
        <w:rPr>
          <w:rFonts w:ascii="Times New Roman" w:hAnsi="Times New Roman"/>
          <w:lang w:val="ru-RU"/>
        </w:rPr>
        <w:t>4</w:t>
      </w:r>
      <w:r w:rsidR="00FF3F63">
        <w:rPr>
          <w:rFonts w:ascii="Times New Roman" w:hAnsi="Times New Roman"/>
          <w:lang w:val="ru-RU"/>
        </w:rPr>
        <w:t xml:space="preserve"> классах по 136 часов, 4 часа</w:t>
      </w:r>
      <w:r w:rsidRPr="00FF3F63">
        <w:rPr>
          <w:rFonts w:ascii="Times New Roman" w:hAnsi="Times New Roman"/>
          <w:lang w:val="ru-RU"/>
        </w:rPr>
        <w:t xml:space="preserve"> в неделю. 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Преобладающая форма учебных занятий – урок.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Формы контроля: проверочные работы (тесты, математические диктанты).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В конце года проводится комплексная проверочная работа.</w:t>
      </w:r>
    </w:p>
    <w:p w:rsidR="000A6DB6" w:rsidRPr="009D6374" w:rsidRDefault="000A6DB6" w:rsidP="006D0F81">
      <w:pPr>
        <w:jc w:val="both"/>
        <w:rPr>
          <w:rStyle w:val="a3"/>
          <w:rFonts w:ascii="Times New Roman" w:hAnsi="Times New Roman"/>
          <w:lang w:val="ru-RU"/>
        </w:rPr>
      </w:pP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На первой ступени школьного обучения в ходе освоения математического содержания обеспечив</w:t>
      </w:r>
      <w:r w:rsidRPr="009D6374">
        <w:rPr>
          <w:rFonts w:ascii="Times New Roman" w:hAnsi="Times New Roman"/>
          <w:lang w:val="ru-RU"/>
        </w:rPr>
        <w:t>а</w:t>
      </w:r>
      <w:r w:rsidRPr="009D6374">
        <w:rPr>
          <w:rFonts w:ascii="Times New Roman" w:hAnsi="Times New Roman"/>
          <w:lang w:val="ru-RU"/>
        </w:rPr>
        <w:t xml:space="preserve">ются условия для достижения </w:t>
      </w:r>
      <w:proofErr w:type="gramStart"/>
      <w:r w:rsidRPr="009D6374">
        <w:rPr>
          <w:rFonts w:ascii="Times New Roman" w:hAnsi="Times New Roman"/>
          <w:lang w:val="ru-RU"/>
        </w:rPr>
        <w:t>обучающимися</w:t>
      </w:r>
      <w:proofErr w:type="gramEnd"/>
      <w:r w:rsidRPr="009D6374">
        <w:rPr>
          <w:rFonts w:ascii="Times New Roman" w:hAnsi="Times New Roman"/>
          <w:lang w:val="ru-RU"/>
        </w:rPr>
        <w:t xml:space="preserve"> следующих личностных, </w:t>
      </w:r>
      <w:proofErr w:type="spellStart"/>
      <w:r w:rsidRPr="009D6374">
        <w:rPr>
          <w:rFonts w:ascii="Times New Roman" w:hAnsi="Times New Roman"/>
          <w:lang w:val="ru-RU"/>
        </w:rPr>
        <w:t>метапредметных</w:t>
      </w:r>
      <w:proofErr w:type="spellEnd"/>
      <w:r w:rsidRPr="009D6374">
        <w:rPr>
          <w:rFonts w:ascii="Times New Roman" w:hAnsi="Times New Roman"/>
          <w:lang w:val="ru-RU"/>
        </w:rPr>
        <w:t xml:space="preserve"> и предме</w:t>
      </w:r>
      <w:r w:rsidRPr="009D6374">
        <w:rPr>
          <w:rFonts w:ascii="Times New Roman" w:hAnsi="Times New Roman"/>
          <w:lang w:val="ru-RU"/>
        </w:rPr>
        <w:t>т</w:t>
      </w:r>
      <w:r w:rsidRPr="009D6374">
        <w:rPr>
          <w:rFonts w:ascii="Times New Roman" w:hAnsi="Times New Roman"/>
          <w:lang w:val="ru-RU"/>
        </w:rPr>
        <w:t>ных результатов.</w:t>
      </w:r>
    </w:p>
    <w:p w:rsidR="007E73E8" w:rsidRPr="009D6374" w:rsidRDefault="007E73E8" w:rsidP="006D0F81">
      <w:pPr>
        <w:jc w:val="both"/>
        <w:rPr>
          <w:rFonts w:ascii="Times New Roman" w:hAnsi="Times New Roman"/>
          <w:lang w:val="ru-RU"/>
        </w:rPr>
      </w:pP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b/>
          <w:bCs/>
          <w:iCs/>
          <w:lang w:val="ru-RU"/>
        </w:rPr>
        <w:t>Личностными результатами</w:t>
      </w:r>
      <w:r w:rsidRPr="009D6374">
        <w:rPr>
          <w:rFonts w:ascii="Times New Roman" w:hAnsi="Times New Roman"/>
          <w:lang w:val="ru-RU"/>
        </w:rPr>
        <w:t xml:space="preserve"> обучающихся являются формирование следующих умений: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FF3F63">
        <w:rPr>
          <w:rStyle w:val="a4"/>
          <w:rFonts w:ascii="Times New Roman" w:hAnsi="Times New Roman"/>
          <w:b w:val="0"/>
          <w:i w:val="0"/>
          <w:szCs w:val="28"/>
          <w:lang w:val="ru-RU"/>
        </w:rPr>
        <w:t>Определять</w:t>
      </w:r>
      <w:r w:rsidRPr="009D6374">
        <w:rPr>
          <w:rFonts w:ascii="Times New Roman" w:hAnsi="Times New Roman"/>
          <w:b/>
          <w:lang w:val="ru-RU"/>
        </w:rPr>
        <w:t xml:space="preserve"> </w:t>
      </w:r>
      <w:r w:rsidRPr="009D6374">
        <w:rPr>
          <w:rFonts w:ascii="Times New Roman" w:hAnsi="Times New Roman"/>
          <w:lang w:val="ru-RU"/>
        </w:rPr>
        <w:t>и</w:t>
      </w:r>
      <w:r w:rsidRPr="009D6374">
        <w:rPr>
          <w:rFonts w:ascii="Times New Roman" w:hAnsi="Times New Roman"/>
          <w:b/>
          <w:lang w:val="ru-RU"/>
        </w:rPr>
        <w:t xml:space="preserve"> </w:t>
      </w:r>
      <w:r w:rsidRPr="00FF3F63">
        <w:rPr>
          <w:rStyle w:val="a4"/>
          <w:rFonts w:ascii="Times New Roman" w:hAnsi="Times New Roman"/>
          <w:b w:val="0"/>
          <w:i w:val="0"/>
          <w:szCs w:val="28"/>
          <w:lang w:val="ru-RU"/>
        </w:rPr>
        <w:t>высказывать</w:t>
      </w:r>
      <w:r w:rsidRPr="009D6374">
        <w:rPr>
          <w:rFonts w:ascii="Times New Roman" w:hAnsi="Times New Roman"/>
          <w:lang w:val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E73E8" w:rsidRPr="006D0F81" w:rsidRDefault="007E73E8" w:rsidP="006D0F81">
      <w:pPr>
        <w:pStyle w:val="11"/>
        <w:jc w:val="both"/>
        <w:rPr>
          <w:rStyle w:val="a3"/>
          <w:rFonts w:ascii="Times New Roman" w:hAnsi="Times New Roman"/>
          <w:color w:val="000000"/>
          <w:szCs w:val="28"/>
          <w:lang w:val="ru-RU"/>
        </w:rPr>
      </w:pPr>
      <w:r w:rsidRPr="009D6374">
        <w:rPr>
          <w:rFonts w:ascii="Times New Roman" w:hAnsi="Times New Roman"/>
          <w:lang w:val="ru-RU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делать выбор</w:t>
      </w:r>
      <w:r w:rsidRPr="009D6374">
        <w:rPr>
          <w:rFonts w:ascii="Times New Roman" w:hAnsi="Times New Roman"/>
          <w:lang w:val="ru-RU"/>
        </w:rPr>
        <w:t>, при поддержке других участников группы и педагога, как поступить.</w:t>
      </w:r>
      <w:r w:rsidRPr="006D0F81">
        <w:rPr>
          <w:rStyle w:val="a3"/>
          <w:rFonts w:ascii="Times New Roman" w:hAnsi="Times New Roman"/>
          <w:color w:val="000000"/>
          <w:szCs w:val="28"/>
          <w:lang w:val="ru-RU"/>
        </w:rPr>
        <w:t xml:space="preserve"> </w:t>
      </w:r>
    </w:p>
    <w:p w:rsidR="007E73E8" w:rsidRPr="006D0F81" w:rsidRDefault="007E73E8" w:rsidP="006D0F81">
      <w:pPr>
        <w:pStyle w:val="11"/>
        <w:jc w:val="both"/>
        <w:rPr>
          <w:rStyle w:val="a3"/>
          <w:rFonts w:ascii="Times New Roman" w:hAnsi="Times New Roman"/>
          <w:color w:val="000000"/>
          <w:szCs w:val="28"/>
          <w:lang w:val="ru-RU"/>
        </w:rPr>
      </w:pP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b/>
          <w:bCs/>
          <w:iCs/>
          <w:lang w:val="ru-RU"/>
        </w:rPr>
        <w:t>Метапредметными</w:t>
      </w:r>
      <w:r w:rsidRPr="009D6374">
        <w:rPr>
          <w:rFonts w:ascii="Times New Roman" w:hAnsi="Times New Roman"/>
          <w:lang w:val="ru-RU"/>
        </w:rPr>
        <w:t xml:space="preserve"> результатами изучения курса «Математика» являются формирование следующих универсальных учебных действий (УУД).</w:t>
      </w:r>
    </w:p>
    <w:p w:rsidR="007E73E8" w:rsidRPr="006D0F81" w:rsidRDefault="007E73E8" w:rsidP="006D0F81">
      <w:pPr>
        <w:pStyle w:val="11"/>
        <w:jc w:val="both"/>
        <w:rPr>
          <w:rStyle w:val="a4"/>
          <w:rFonts w:ascii="Times New Roman" w:hAnsi="Times New Roman"/>
          <w:i w:val="0"/>
          <w:color w:val="000000"/>
          <w:szCs w:val="28"/>
          <w:lang w:val="ru-RU"/>
        </w:rPr>
      </w:pP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Регулятивные УУД:</w:t>
      </w:r>
    </w:p>
    <w:p w:rsidR="00F66222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 xml:space="preserve">- </w:t>
      </w:r>
      <w:r w:rsidRPr="009D6374">
        <w:rPr>
          <w:rFonts w:ascii="Times New Roman" w:hAnsi="Times New Roman"/>
          <w:lang w:val="ru-RU"/>
        </w:rPr>
        <w:t xml:space="preserve">Готовность ученика целенаправленно </w:t>
      </w:r>
      <w:r w:rsidRPr="009D6374">
        <w:rPr>
          <w:rFonts w:ascii="Times New Roman" w:hAnsi="Times New Roman"/>
          <w:bCs/>
          <w:iCs/>
          <w:lang w:val="ru-RU"/>
        </w:rPr>
        <w:t>использовать</w:t>
      </w:r>
      <w:r w:rsidRPr="009D6374">
        <w:rPr>
          <w:rFonts w:ascii="Times New Roman" w:hAnsi="Times New Roman"/>
          <w:lang w:val="ru-RU"/>
        </w:rPr>
        <w:t xml:space="preserve"> знания в учении и в повседневной </w:t>
      </w:r>
      <w:r w:rsidR="00F66222" w:rsidRPr="009D6374">
        <w:rPr>
          <w:rFonts w:ascii="Times New Roman" w:hAnsi="Times New Roman"/>
          <w:lang w:val="ru-RU"/>
        </w:rPr>
        <w:t>жизни для исследования ма</w:t>
      </w:r>
      <w:r w:rsidRPr="009D6374">
        <w:rPr>
          <w:rFonts w:ascii="Times New Roman" w:hAnsi="Times New Roman"/>
          <w:lang w:val="ru-RU"/>
        </w:rPr>
        <w:t xml:space="preserve">тематической сущности предмета (явления, события, факта); 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Определять</w:t>
      </w:r>
      <w:r w:rsidRPr="009D6374">
        <w:rPr>
          <w:rFonts w:ascii="Times New Roman" w:hAnsi="Times New Roman"/>
          <w:lang w:val="ru-RU"/>
        </w:rPr>
        <w:t xml:space="preserve"> и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формулировать</w:t>
      </w:r>
      <w:r w:rsidRPr="009D6374">
        <w:rPr>
          <w:rFonts w:ascii="Times New Roman" w:hAnsi="Times New Roman"/>
          <w:lang w:val="ru-RU"/>
        </w:rPr>
        <w:t xml:space="preserve"> цель деятельности на уроке с помощью учителя.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Проговаривать</w:t>
      </w:r>
      <w:r w:rsidRPr="009D6374">
        <w:rPr>
          <w:rFonts w:ascii="Times New Roman" w:hAnsi="Times New Roman"/>
          <w:lang w:val="ru-RU"/>
        </w:rPr>
        <w:t xml:space="preserve"> последовательность действий на уроке.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Учиться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высказывать</w:t>
      </w:r>
      <w:r w:rsidRPr="009D6374">
        <w:rPr>
          <w:rFonts w:ascii="Times New Roman" w:hAnsi="Times New Roman"/>
          <w:lang w:val="ru-RU"/>
        </w:rPr>
        <w:t xml:space="preserve"> своё предположение (версию) на основе работы с иллюстрацией учебника.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Учиться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работать</w:t>
      </w:r>
      <w:r w:rsidRPr="009D6374">
        <w:rPr>
          <w:rFonts w:ascii="Times New Roman" w:hAnsi="Times New Roman"/>
          <w:lang w:val="ru-RU"/>
        </w:rPr>
        <w:t xml:space="preserve"> по предложенному учителем плану.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Учиться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отличать</w:t>
      </w:r>
      <w:r w:rsidRPr="009D6374">
        <w:rPr>
          <w:rFonts w:ascii="Times New Roman" w:hAnsi="Times New Roman"/>
          <w:lang w:val="ru-RU"/>
        </w:rPr>
        <w:t xml:space="preserve"> </w:t>
      </w:r>
      <w:proofErr w:type="gramStart"/>
      <w:r w:rsidRPr="009D6374">
        <w:rPr>
          <w:rFonts w:ascii="Times New Roman" w:hAnsi="Times New Roman"/>
          <w:lang w:val="ru-RU"/>
        </w:rPr>
        <w:t>верно</w:t>
      </w:r>
      <w:proofErr w:type="gramEnd"/>
      <w:r w:rsidRPr="009D6374">
        <w:rPr>
          <w:rFonts w:ascii="Times New Roman" w:hAnsi="Times New Roman"/>
          <w:lang w:val="ru-RU"/>
        </w:rPr>
        <w:t xml:space="preserve"> выполненное задание от неверного.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Учиться совместно с учителем и другими учениками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давать</w:t>
      </w:r>
      <w:r w:rsidRPr="009D6374">
        <w:rPr>
          <w:rFonts w:ascii="Times New Roman" w:hAnsi="Times New Roman"/>
          <w:lang w:val="ru-RU"/>
        </w:rPr>
        <w:t xml:space="preserve"> эмоциональную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оценку</w:t>
      </w:r>
      <w:r w:rsidRPr="009D6374">
        <w:rPr>
          <w:rFonts w:ascii="Times New Roman" w:hAnsi="Times New Roman"/>
          <w:lang w:val="ru-RU"/>
        </w:rPr>
        <w:t xml:space="preserve"> де</w:t>
      </w:r>
      <w:r w:rsidRPr="009D6374">
        <w:rPr>
          <w:rFonts w:ascii="Times New Roman" w:hAnsi="Times New Roman"/>
          <w:lang w:val="ru-RU"/>
        </w:rPr>
        <w:t>я</w:t>
      </w:r>
      <w:r w:rsidRPr="009D6374">
        <w:rPr>
          <w:rFonts w:ascii="Times New Roman" w:hAnsi="Times New Roman"/>
          <w:lang w:val="ru-RU"/>
        </w:rPr>
        <w:t>тельности класса на уроке.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Познавательные УУД: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Способность </w:t>
      </w:r>
      <w:r w:rsidRPr="009D6374">
        <w:rPr>
          <w:rFonts w:ascii="Times New Roman" w:hAnsi="Times New Roman"/>
          <w:bCs/>
          <w:iCs/>
          <w:lang w:val="ru-RU"/>
        </w:rPr>
        <w:t>характеризовать</w:t>
      </w:r>
      <w:r w:rsidRPr="009D6374">
        <w:rPr>
          <w:rFonts w:ascii="Times New Roman" w:hAnsi="Times New Roman"/>
          <w:lang w:val="ru-RU"/>
        </w:rPr>
        <w:t xml:space="preserve"> собственные знания по предмету, формулиро</w:t>
      </w:r>
      <w:r w:rsidRPr="009D6374">
        <w:rPr>
          <w:rFonts w:ascii="Times New Roman" w:hAnsi="Times New Roman"/>
          <w:lang w:val="ru-RU"/>
        </w:rPr>
        <w:softHyphen/>
        <w:t>вать вопросы, устанавливать, какие из предложенных математических задач могут быть им успешно реш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 xml:space="preserve">ны; 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Ориентироваться в своей системе знаний: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отличать</w:t>
      </w:r>
      <w:r w:rsidRPr="009D6374">
        <w:rPr>
          <w:rFonts w:ascii="Times New Roman" w:hAnsi="Times New Roman"/>
          <w:lang w:val="ru-RU"/>
        </w:rPr>
        <w:t xml:space="preserve"> новое от уже известного с помощью учителя.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Делать предварительный отбор источников информации: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ориентироваться</w:t>
      </w:r>
      <w:r w:rsidRPr="009D6374">
        <w:rPr>
          <w:rFonts w:ascii="Times New Roman" w:hAnsi="Times New Roman"/>
          <w:lang w:val="ru-RU"/>
        </w:rPr>
        <w:t xml:space="preserve"> в учебнике (на развороте, в оглавлении, в словаре).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Добывать новые знания: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находить ответы</w:t>
      </w:r>
      <w:r w:rsidRPr="009D6374">
        <w:rPr>
          <w:rFonts w:ascii="Times New Roman" w:hAnsi="Times New Roman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Перерабатывать полученную информацию: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делать</w:t>
      </w:r>
      <w:r w:rsidRPr="009D6374">
        <w:rPr>
          <w:rFonts w:ascii="Times New Roman" w:hAnsi="Times New Roman"/>
          <w:lang w:val="ru-RU"/>
        </w:rPr>
        <w:t xml:space="preserve"> выводы в результате совместной работы всего класса.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Перерабатывать полученную информацию: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сравнивать</w:t>
      </w:r>
      <w:r w:rsidRPr="009D6374">
        <w:rPr>
          <w:rFonts w:ascii="Times New Roman" w:hAnsi="Times New Roman"/>
          <w:lang w:val="ru-RU"/>
        </w:rPr>
        <w:t xml:space="preserve"> и </w:t>
      </w:r>
      <w:r w:rsidRPr="006D0F81">
        <w:rPr>
          <w:rStyle w:val="a4"/>
          <w:rFonts w:ascii="Times New Roman" w:hAnsi="Times New Roman"/>
          <w:i w:val="0"/>
          <w:color w:val="000000"/>
          <w:szCs w:val="28"/>
          <w:lang w:val="ru-RU"/>
        </w:rPr>
        <w:t>группировать</w:t>
      </w:r>
      <w:r w:rsidRPr="009D6374">
        <w:rPr>
          <w:rFonts w:ascii="Times New Roman" w:hAnsi="Times New Roman"/>
          <w:lang w:val="ru-RU"/>
        </w:rPr>
        <w:t xml:space="preserve">    такие математ</w:t>
      </w:r>
      <w:r w:rsidRPr="009D6374">
        <w:rPr>
          <w:rFonts w:ascii="Times New Roman" w:hAnsi="Times New Roman"/>
          <w:lang w:val="ru-RU"/>
        </w:rPr>
        <w:t>и</w:t>
      </w:r>
      <w:r w:rsidRPr="009D6374">
        <w:rPr>
          <w:rFonts w:ascii="Times New Roman" w:hAnsi="Times New Roman"/>
          <w:lang w:val="ru-RU"/>
        </w:rPr>
        <w:t>ческие объекты, как числа, числовые выражения, равенства, неравенства, плоские геометрич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ские фигуры.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</w:t>
      </w:r>
      <w:r w:rsidRPr="009D6374">
        <w:rPr>
          <w:rFonts w:ascii="Times New Roman" w:hAnsi="Times New Roman"/>
          <w:bCs/>
          <w:iCs/>
          <w:lang w:val="ru-RU"/>
        </w:rPr>
        <w:t>Преобразовывать</w:t>
      </w:r>
      <w:r w:rsidRPr="009D6374">
        <w:rPr>
          <w:rFonts w:ascii="Times New Roman" w:hAnsi="Times New Roman"/>
          <w:lang w:val="ru-RU"/>
        </w:rPr>
        <w:t xml:space="preserve"> информацию из одной формы в другую: составлять математические ра</w:t>
      </w:r>
      <w:r w:rsidRPr="009D6374">
        <w:rPr>
          <w:rFonts w:ascii="Times New Roman" w:hAnsi="Times New Roman"/>
          <w:lang w:val="ru-RU"/>
        </w:rPr>
        <w:t>с</w:t>
      </w:r>
      <w:r w:rsidRPr="009D6374">
        <w:rPr>
          <w:rFonts w:ascii="Times New Roman" w:hAnsi="Times New Roman"/>
          <w:lang w:val="ru-RU"/>
        </w:rPr>
        <w:t>сказы и задачи на основе простейших математических моделей (предметных, рисунков, сх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матических рисунков, схем).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Познавательный интерес к математической науке.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</w:t>
      </w:r>
      <w:r w:rsidRPr="006D0F81">
        <w:rPr>
          <w:rStyle w:val="Zag11"/>
          <w:rFonts w:ascii="Times New Roman" w:eastAsia="@Arial Unicode MS" w:hAnsi="Times New Roman"/>
          <w:b/>
          <w:color w:val="000000"/>
          <w:szCs w:val="28"/>
          <w:lang w:val="ru-RU"/>
        </w:rPr>
        <w:t>О</w:t>
      </w:r>
      <w:r w:rsidRPr="009D6374">
        <w:rPr>
          <w:rFonts w:ascii="Times New Roman" w:hAnsi="Times New Roman"/>
          <w:lang w:val="ru-RU"/>
        </w:rPr>
        <w:t xml:space="preserve">существлять </w:t>
      </w:r>
      <w:r w:rsidRPr="009D6374">
        <w:rPr>
          <w:rFonts w:ascii="Times New Roman" w:hAnsi="Times New Roman"/>
          <w:bCs/>
          <w:iCs/>
          <w:lang w:val="ru-RU"/>
        </w:rPr>
        <w:t>поиск необходимой информации</w:t>
      </w:r>
      <w:r w:rsidRPr="009D6374">
        <w:rPr>
          <w:rFonts w:ascii="Times New Roman" w:hAnsi="Times New Roman"/>
          <w:lang w:val="ru-RU"/>
        </w:rPr>
        <w:t xml:space="preserve"> для выполнения учебных заданий с испол</w:t>
      </w:r>
      <w:r w:rsidRPr="009D6374">
        <w:rPr>
          <w:rFonts w:ascii="Times New Roman" w:hAnsi="Times New Roman"/>
          <w:lang w:val="ru-RU"/>
        </w:rPr>
        <w:t>ь</w:t>
      </w:r>
      <w:r w:rsidRPr="009D6374">
        <w:rPr>
          <w:rFonts w:ascii="Times New Roman" w:hAnsi="Times New Roman"/>
          <w:lang w:val="ru-RU"/>
        </w:rPr>
        <w:t>зованием учебной литературы, энциклопедий, справочников (включая электронные, цифр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вые), в открытом информационном пространстве, в том числе контролируемом пространстве Интернета.</w:t>
      </w:r>
    </w:p>
    <w:p w:rsidR="007E73E8" w:rsidRPr="006D0F81" w:rsidRDefault="007E73E8" w:rsidP="006D0F81">
      <w:pPr>
        <w:pStyle w:val="11"/>
        <w:jc w:val="both"/>
        <w:rPr>
          <w:rStyle w:val="a4"/>
          <w:rFonts w:ascii="Times New Roman" w:hAnsi="Times New Roman"/>
          <w:i w:val="0"/>
          <w:szCs w:val="28"/>
          <w:lang w:val="ru-RU"/>
        </w:rPr>
      </w:pPr>
      <w:r w:rsidRPr="006D0F81">
        <w:rPr>
          <w:rStyle w:val="a4"/>
          <w:rFonts w:ascii="Times New Roman" w:hAnsi="Times New Roman"/>
          <w:i w:val="0"/>
          <w:szCs w:val="28"/>
          <w:lang w:val="ru-RU"/>
        </w:rPr>
        <w:t>Коммуникативные УУД: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6D0F81">
        <w:rPr>
          <w:rStyle w:val="a4"/>
          <w:rFonts w:ascii="Times New Roman" w:hAnsi="Times New Roman"/>
          <w:i w:val="0"/>
          <w:szCs w:val="28"/>
          <w:lang w:val="ru-RU"/>
        </w:rPr>
        <w:t xml:space="preserve">- </w:t>
      </w:r>
      <w:r w:rsidRPr="009D6374">
        <w:rPr>
          <w:rFonts w:ascii="Times New Roman" w:hAnsi="Times New Roman"/>
          <w:bCs/>
          <w:iCs/>
          <w:lang w:val="ru-RU"/>
        </w:rPr>
        <w:t>Донести</w:t>
      </w:r>
      <w:r w:rsidRPr="009D6374">
        <w:rPr>
          <w:rFonts w:ascii="Times New Roman" w:hAnsi="Times New Roman"/>
          <w:lang w:val="ru-RU"/>
        </w:rPr>
        <w:t xml:space="preserve"> свою позицию до других:</w:t>
      </w:r>
      <w:r w:rsidRPr="009D6374">
        <w:rPr>
          <w:rFonts w:ascii="Times New Roman" w:hAnsi="Times New Roman"/>
          <w:bCs/>
          <w:iCs/>
          <w:lang w:val="ru-RU"/>
        </w:rPr>
        <w:t xml:space="preserve"> оформлять</w:t>
      </w:r>
      <w:r w:rsidRPr="009D6374">
        <w:rPr>
          <w:rFonts w:ascii="Times New Roman" w:hAnsi="Times New Roman"/>
          <w:lang w:val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</w:t>
      </w:r>
      <w:r w:rsidRPr="006D0F81">
        <w:rPr>
          <w:rStyle w:val="a4"/>
          <w:rFonts w:ascii="Times New Roman" w:hAnsi="Times New Roman"/>
          <w:i w:val="0"/>
          <w:szCs w:val="28"/>
          <w:lang w:val="ru-RU"/>
        </w:rPr>
        <w:t>Слушать</w:t>
      </w:r>
      <w:r w:rsidRPr="009D6374">
        <w:rPr>
          <w:rFonts w:ascii="Times New Roman" w:hAnsi="Times New Roman"/>
          <w:lang w:val="ru-RU"/>
        </w:rPr>
        <w:t xml:space="preserve"> и </w:t>
      </w:r>
      <w:r w:rsidRPr="006D0F81">
        <w:rPr>
          <w:rStyle w:val="a4"/>
          <w:rFonts w:ascii="Times New Roman" w:hAnsi="Times New Roman"/>
          <w:i w:val="0"/>
          <w:szCs w:val="28"/>
          <w:lang w:val="ru-RU"/>
        </w:rPr>
        <w:t>понимать</w:t>
      </w:r>
      <w:r w:rsidRPr="009D6374">
        <w:rPr>
          <w:rFonts w:ascii="Times New Roman" w:hAnsi="Times New Roman"/>
          <w:lang w:val="ru-RU"/>
        </w:rPr>
        <w:t xml:space="preserve"> речь других.</w:t>
      </w:r>
    </w:p>
    <w:p w:rsidR="007E73E8" w:rsidRPr="006D0F81" w:rsidRDefault="007E73E8" w:rsidP="006D0F81">
      <w:pPr>
        <w:pStyle w:val="11"/>
        <w:jc w:val="both"/>
        <w:rPr>
          <w:rStyle w:val="Zag11"/>
          <w:rFonts w:ascii="Times New Roman" w:eastAsia="@Arial Unicode MS" w:hAnsi="Times New Roman"/>
          <w:b/>
          <w:szCs w:val="28"/>
          <w:lang w:val="ru-RU"/>
        </w:rPr>
      </w:pPr>
      <w:r w:rsidRPr="009D6374">
        <w:rPr>
          <w:rFonts w:ascii="Times New Roman" w:hAnsi="Times New Roman"/>
          <w:lang w:val="ru-RU"/>
        </w:rPr>
        <w:t>-</w:t>
      </w:r>
      <w:r w:rsidRPr="006D0F81">
        <w:rPr>
          <w:rStyle w:val="a4"/>
          <w:rFonts w:ascii="Times New Roman" w:hAnsi="Times New Roman"/>
          <w:i w:val="0"/>
          <w:szCs w:val="28"/>
          <w:lang w:val="ru-RU"/>
        </w:rPr>
        <w:t>Читать</w:t>
      </w:r>
      <w:r w:rsidRPr="009D6374">
        <w:rPr>
          <w:rFonts w:ascii="Times New Roman" w:hAnsi="Times New Roman"/>
          <w:lang w:val="ru-RU"/>
        </w:rPr>
        <w:t xml:space="preserve"> и </w:t>
      </w:r>
      <w:r w:rsidRPr="006D0F81">
        <w:rPr>
          <w:rStyle w:val="a4"/>
          <w:rFonts w:ascii="Times New Roman" w:hAnsi="Times New Roman"/>
          <w:i w:val="0"/>
          <w:szCs w:val="28"/>
          <w:lang w:val="ru-RU"/>
        </w:rPr>
        <w:t>пересказывать</w:t>
      </w:r>
      <w:r w:rsidRPr="009D6374">
        <w:rPr>
          <w:rFonts w:ascii="Times New Roman" w:hAnsi="Times New Roman"/>
          <w:lang w:val="ru-RU"/>
        </w:rPr>
        <w:t xml:space="preserve"> текст. </w:t>
      </w:r>
      <w:r w:rsidRPr="006D0F81">
        <w:rPr>
          <w:rStyle w:val="Zag11"/>
          <w:rFonts w:ascii="Times New Roman" w:eastAsia="@Arial Unicode MS" w:hAnsi="Times New Roman"/>
          <w:b/>
          <w:szCs w:val="28"/>
          <w:lang w:val="ru-RU"/>
        </w:rPr>
        <w:t>Находить в тексте конкретные сведения, факты, зада</w:t>
      </w:r>
      <w:r w:rsidRPr="006D0F81">
        <w:rPr>
          <w:rStyle w:val="Zag11"/>
          <w:rFonts w:ascii="Times New Roman" w:eastAsia="@Arial Unicode MS" w:hAnsi="Times New Roman"/>
          <w:b/>
          <w:szCs w:val="28"/>
          <w:lang w:val="ru-RU"/>
        </w:rPr>
        <w:t>н</w:t>
      </w:r>
      <w:r w:rsidRPr="006D0F81">
        <w:rPr>
          <w:rStyle w:val="Zag11"/>
          <w:rFonts w:ascii="Times New Roman" w:eastAsia="@Arial Unicode MS" w:hAnsi="Times New Roman"/>
          <w:b/>
          <w:szCs w:val="28"/>
          <w:lang w:val="ru-RU"/>
        </w:rPr>
        <w:t>ные в явном виде.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6D0F81">
        <w:rPr>
          <w:rStyle w:val="Zag11"/>
          <w:rFonts w:ascii="Times New Roman" w:eastAsia="@Arial Unicode MS" w:hAnsi="Times New Roman"/>
          <w:b/>
          <w:szCs w:val="28"/>
          <w:lang w:val="ru-RU"/>
        </w:rPr>
        <w:t xml:space="preserve">- </w:t>
      </w:r>
      <w:r w:rsidRPr="009D6374">
        <w:rPr>
          <w:rFonts w:ascii="Times New Roman" w:hAnsi="Times New Roman"/>
          <w:lang w:val="ru-RU"/>
        </w:rPr>
        <w:t>Совместно</w:t>
      </w:r>
      <w:r w:rsidRPr="009D6374">
        <w:rPr>
          <w:rFonts w:ascii="Times New Roman" w:hAnsi="Times New Roman"/>
          <w:bCs/>
          <w:iCs/>
          <w:lang w:val="ru-RU"/>
        </w:rPr>
        <w:t xml:space="preserve"> договариваться</w:t>
      </w:r>
      <w:r w:rsidRPr="009D6374">
        <w:rPr>
          <w:rFonts w:ascii="Times New Roman" w:hAnsi="Times New Roman"/>
          <w:lang w:val="ru-RU"/>
        </w:rPr>
        <w:t xml:space="preserve"> о правилах общения и поведения в школе и следовать им.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Учиться выполнять различные роли в группе (лидера, исполнителя, критика).</w:t>
      </w:r>
    </w:p>
    <w:p w:rsidR="007E73E8" w:rsidRPr="006D0F81" w:rsidRDefault="007E73E8" w:rsidP="006D0F81">
      <w:pPr>
        <w:pStyle w:val="11"/>
        <w:jc w:val="both"/>
        <w:rPr>
          <w:rStyle w:val="a4"/>
          <w:rFonts w:ascii="Times New Roman" w:hAnsi="Times New Roman"/>
          <w:bCs/>
          <w:i w:val="0"/>
          <w:iCs w:val="0"/>
          <w:color w:val="000000"/>
          <w:szCs w:val="28"/>
          <w:lang w:val="ru-RU"/>
        </w:rPr>
      </w:pPr>
      <w:r w:rsidRPr="006D0F81">
        <w:rPr>
          <w:rStyle w:val="a3"/>
          <w:rFonts w:ascii="Times New Roman" w:hAnsi="Times New Roman"/>
          <w:color w:val="000000"/>
          <w:szCs w:val="28"/>
          <w:lang w:val="ru-RU"/>
        </w:rPr>
        <w:t>Предметными результатами</w:t>
      </w:r>
      <w:r w:rsidRPr="009D6374">
        <w:rPr>
          <w:rFonts w:ascii="Times New Roman" w:hAnsi="Times New Roman"/>
          <w:lang w:val="ru-RU"/>
        </w:rPr>
        <w:t xml:space="preserve"> изучения курса «Математика» в 1-м классе являются формир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вание следующих умений.</w:t>
      </w:r>
    </w:p>
    <w:p w:rsidR="00F66222" w:rsidRPr="007E67D5" w:rsidRDefault="007E73E8" w:rsidP="006D0F81">
      <w:pPr>
        <w:pStyle w:val="11"/>
        <w:jc w:val="both"/>
        <w:rPr>
          <w:rFonts w:ascii="Times New Roman" w:hAnsi="Times New Roman"/>
          <w:b/>
        </w:rPr>
      </w:pPr>
      <w:r w:rsidRPr="007E67D5">
        <w:rPr>
          <w:rFonts w:ascii="Times New Roman" w:hAnsi="Times New Roman"/>
          <w:b/>
        </w:rPr>
        <w:t xml:space="preserve">Учащиеся должны 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b/>
          <w:lang w:val="ru-RU"/>
        </w:rPr>
      </w:pPr>
      <w:r w:rsidRPr="009D6374">
        <w:rPr>
          <w:rFonts w:ascii="Times New Roman" w:hAnsi="Times New Roman"/>
          <w:b/>
          <w:lang w:val="ru-RU"/>
        </w:rPr>
        <w:t>знать:</w:t>
      </w:r>
    </w:p>
    <w:p w:rsidR="00F66222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названия и обозначения действий сложения и вычитания, 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таблицу сложения чисел в пределах 20 и соответствующие случаи вычитания</w:t>
      </w:r>
    </w:p>
    <w:p w:rsidR="00147C7B" w:rsidRPr="009D6374" w:rsidRDefault="00147C7B" w:rsidP="006D0F81">
      <w:pPr>
        <w:pStyle w:val="a6"/>
        <w:ind w:left="720" w:right="-414"/>
        <w:jc w:val="both"/>
        <w:rPr>
          <w:w w:val="105"/>
          <w:lang w:val="ru-RU"/>
        </w:rPr>
      </w:pPr>
      <w:r w:rsidRPr="009D6374">
        <w:rPr>
          <w:w w:val="105"/>
          <w:lang w:val="ru-RU"/>
        </w:rPr>
        <w:t xml:space="preserve">названия и последовательность чисел от 0 до </w:t>
      </w:r>
      <w:proofErr w:type="spellStart"/>
      <w:proofErr w:type="gramStart"/>
      <w:r w:rsidRPr="009D6374">
        <w:rPr>
          <w:w w:val="105"/>
          <w:lang w:val="ru-RU"/>
        </w:rPr>
        <w:t>до</w:t>
      </w:r>
      <w:proofErr w:type="spellEnd"/>
      <w:proofErr w:type="gramEnd"/>
      <w:r w:rsidRPr="009D6374">
        <w:rPr>
          <w:w w:val="105"/>
          <w:lang w:val="ru-RU"/>
        </w:rPr>
        <w:t xml:space="preserve"> 20; </w:t>
      </w:r>
    </w:p>
    <w:p w:rsidR="00147C7B" w:rsidRPr="009D6374" w:rsidRDefault="00147C7B" w:rsidP="006D0F81">
      <w:pPr>
        <w:pStyle w:val="a6"/>
        <w:ind w:left="360" w:right="-414"/>
        <w:jc w:val="both"/>
        <w:rPr>
          <w:w w:val="105"/>
          <w:sz w:val="28"/>
          <w:szCs w:val="28"/>
          <w:lang w:val="ru-RU"/>
        </w:rPr>
      </w:pPr>
      <w:r w:rsidRPr="009D6374">
        <w:rPr>
          <w:w w:val="105"/>
          <w:sz w:val="28"/>
          <w:szCs w:val="28"/>
          <w:lang w:val="ru-RU"/>
        </w:rPr>
        <w:t xml:space="preserve">       </w:t>
      </w:r>
    </w:p>
    <w:p w:rsidR="00147C7B" w:rsidRPr="009D6374" w:rsidRDefault="00147C7B" w:rsidP="006D0F81">
      <w:pPr>
        <w:pStyle w:val="11"/>
        <w:jc w:val="both"/>
        <w:rPr>
          <w:rFonts w:ascii="Times New Roman" w:hAnsi="Times New Roman"/>
          <w:lang w:val="ru-RU"/>
        </w:rPr>
      </w:pP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b/>
          <w:lang w:val="ru-RU"/>
        </w:rPr>
      </w:pPr>
      <w:r w:rsidRPr="009D6374">
        <w:rPr>
          <w:rFonts w:ascii="Times New Roman" w:hAnsi="Times New Roman"/>
          <w:b/>
          <w:lang w:val="ru-RU"/>
        </w:rPr>
        <w:t xml:space="preserve">уметь: 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Оценивать количество предметов числом и проверять сделанные оценки подсчетом в пред</w:t>
      </w:r>
      <w:r w:rsidRPr="009D6374">
        <w:rPr>
          <w:rFonts w:ascii="Times New Roman" w:hAnsi="Times New Roman"/>
          <w:lang w:val="ru-RU"/>
        </w:rPr>
        <w:t>е</w:t>
      </w:r>
      <w:r w:rsidRPr="009D6374">
        <w:rPr>
          <w:rFonts w:ascii="Times New Roman" w:hAnsi="Times New Roman"/>
          <w:lang w:val="ru-RU"/>
        </w:rPr>
        <w:t>лах 20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Вести счет, как в прямом, так и в обратном порядке в пределах 20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Записывать и сравнивать числа  в пределах 20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Находить значение числового выражения в 1-2 действия в пределах 20 (без скобок)</w:t>
      </w:r>
    </w:p>
    <w:p w:rsidR="007E73E8" w:rsidRPr="009D6374" w:rsidRDefault="00147C7B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Решать задачи в 1 действие</w:t>
      </w:r>
      <w:r w:rsidR="007E73E8" w:rsidRPr="009D6374">
        <w:rPr>
          <w:rFonts w:ascii="Times New Roman" w:hAnsi="Times New Roman"/>
          <w:lang w:val="ru-RU"/>
        </w:rPr>
        <w:t>, раскрывающие конкретный смысл действий сложения и выч</w:t>
      </w:r>
      <w:r w:rsidR="007E73E8" w:rsidRPr="009D6374">
        <w:rPr>
          <w:rFonts w:ascii="Times New Roman" w:hAnsi="Times New Roman"/>
          <w:lang w:val="ru-RU"/>
        </w:rPr>
        <w:t>и</w:t>
      </w:r>
      <w:r w:rsidR="007E73E8" w:rsidRPr="009D6374">
        <w:rPr>
          <w:rFonts w:ascii="Times New Roman" w:hAnsi="Times New Roman"/>
          <w:lang w:val="ru-RU"/>
        </w:rPr>
        <w:t xml:space="preserve">тания, а также задачи на нахождение числа, которое на несколько единиц больше (меньше) данного и 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- Проводить измерение длины отрезка и длины ломаной </w:t>
      </w:r>
    </w:p>
    <w:p w:rsidR="00147C7B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Строить отрезок заданной длины</w:t>
      </w: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           </w:t>
      </w:r>
      <w:r w:rsidRPr="009D6374">
        <w:rPr>
          <w:rFonts w:ascii="Times New Roman" w:hAnsi="Times New Roman"/>
          <w:b/>
          <w:lang w:val="ru-RU"/>
        </w:rPr>
        <w:t>Использовать</w:t>
      </w:r>
      <w:r w:rsidRPr="009D6374">
        <w:rPr>
          <w:rFonts w:ascii="Times New Roman" w:hAnsi="Times New Roman"/>
          <w:lang w:val="ru-RU"/>
        </w:rPr>
        <w:t xml:space="preserve"> приобретённые знания и умения в практической   деятельности и повседневной жизни </w:t>
      </w:r>
      <w:proofErr w:type="gramStart"/>
      <w:r w:rsidRPr="009D6374">
        <w:rPr>
          <w:rFonts w:ascii="Times New Roman" w:hAnsi="Times New Roman"/>
          <w:lang w:val="ru-RU"/>
        </w:rPr>
        <w:t>для</w:t>
      </w:r>
      <w:proofErr w:type="gramEnd"/>
      <w:r w:rsidRPr="009D6374">
        <w:rPr>
          <w:rFonts w:ascii="Times New Roman" w:hAnsi="Times New Roman"/>
          <w:lang w:val="ru-RU"/>
        </w:rPr>
        <w:t>:</w:t>
      </w: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Ориентировки в окружающем пространстве (планирование маршрута, выбор пути передвижения и др.);</w:t>
      </w: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Сравнения и упорядочения объектов по различным признакам: длине, площади, массе, вместимости;</w:t>
      </w: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Определение времени по часам;</w:t>
      </w: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Решение задач, связанных с бытовыми жизненными ситуациями (покупка, измерение, взвешивание и др.);</w:t>
      </w: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Оценка размеров предметов «на глаз»;</w:t>
      </w:r>
    </w:p>
    <w:p w:rsidR="00F66222" w:rsidRPr="009D6374" w:rsidRDefault="00F66222" w:rsidP="006D0F81">
      <w:p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Самостоятельной конструкторской деятельности (с учетом возможностей применения разных ге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метрических фигур)</w:t>
      </w:r>
    </w:p>
    <w:p w:rsidR="00BB15AF" w:rsidRPr="009D6374" w:rsidRDefault="00BB15AF" w:rsidP="007E67D5">
      <w:pPr>
        <w:jc w:val="center"/>
        <w:rPr>
          <w:rFonts w:ascii="Times New Roman" w:hAnsi="Times New Roman"/>
          <w:b/>
          <w:lang w:val="ru-RU"/>
        </w:rPr>
      </w:pPr>
      <w:r w:rsidRPr="009D6374">
        <w:rPr>
          <w:rFonts w:ascii="Times New Roman" w:hAnsi="Times New Roman"/>
          <w:b/>
          <w:lang w:val="ru-RU"/>
        </w:rPr>
        <w:t>К концу обучения в 1 классе учащиеся должны:</w:t>
      </w:r>
    </w:p>
    <w:p w:rsidR="00BB15AF" w:rsidRPr="007E67D5" w:rsidRDefault="00BB15AF" w:rsidP="006D0F81">
      <w:pPr>
        <w:jc w:val="both"/>
        <w:rPr>
          <w:rFonts w:ascii="Times New Roman" w:hAnsi="Times New Roman"/>
          <w:b/>
        </w:rPr>
      </w:pPr>
      <w:proofErr w:type="spellStart"/>
      <w:proofErr w:type="gramStart"/>
      <w:r w:rsidRPr="007E67D5">
        <w:rPr>
          <w:rFonts w:ascii="Times New Roman" w:hAnsi="Times New Roman"/>
          <w:b/>
        </w:rPr>
        <w:t>показывать</w:t>
      </w:r>
      <w:proofErr w:type="spellEnd"/>
      <w:proofErr w:type="gramEnd"/>
      <w:r w:rsidRPr="007E67D5">
        <w:rPr>
          <w:rFonts w:ascii="Times New Roman" w:hAnsi="Times New Roman"/>
          <w:b/>
        </w:rPr>
        <w:t>:</w:t>
      </w:r>
    </w:p>
    <w:p w:rsidR="00BB15AF" w:rsidRPr="009D6374" w:rsidRDefault="00BB15AF" w:rsidP="007E67D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proofErr w:type="gramStart"/>
      <w:r w:rsidRPr="009D6374">
        <w:rPr>
          <w:rFonts w:ascii="Times New Roman" w:hAnsi="Times New Roman"/>
          <w:lang w:val="ru-RU"/>
        </w:rPr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BB15AF" w:rsidRPr="009D6374" w:rsidRDefault="00BB15AF" w:rsidP="007E67D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числа от 1 до 20 в прямом и обратном порядке;</w:t>
      </w:r>
    </w:p>
    <w:p w:rsidR="00BB15AF" w:rsidRPr="009D6374" w:rsidRDefault="00BB15AF" w:rsidP="007E67D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число, большее (меньшее) </w:t>
      </w:r>
      <w:proofErr w:type="gramStart"/>
      <w:r w:rsidRPr="009D6374">
        <w:rPr>
          <w:rFonts w:ascii="Times New Roman" w:hAnsi="Times New Roman"/>
          <w:lang w:val="ru-RU"/>
        </w:rPr>
        <w:t>данного</w:t>
      </w:r>
      <w:proofErr w:type="gramEnd"/>
      <w:r w:rsidRPr="009D6374">
        <w:rPr>
          <w:rFonts w:ascii="Times New Roman" w:hAnsi="Times New Roman"/>
          <w:lang w:val="ru-RU"/>
        </w:rPr>
        <w:t xml:space="preserve"> на несколько единиц;</w:t>
      </w:r>
    </w:p>
    <w:p w:rsidR="00BB15AF" w:rsidRPr="009D6374" w:rsidRDefault="00BB15AF" w:rsidP="007E67D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фигуру, изображенную на рисунке (круг, треугольник, квадрат, точка, отрезок).</w:t>
      </w:r>
    </w:p>
    <w:p w:rsidR="00BB15AF" w:rsidRPr="007E67D5" w:rsidRDefault="00BB15AF" w:rsidP="007E67D5">
      <w:pPr>
        <w:jc w:val="both"/>
        <w:rPr>
          <w:rFonts w:ascii="Times New Roman" w:hAnsi="Times New Roman"/>
          <w:b/>
        </w:rPr>
      </w:pPr>
      <w:proofErr w:type="spellStart"/>
      <w:proofErr w:type="gramStart"/>
      <w:r w:rsidRPr="007E67D5">
        <w:rPr>
          <w:rFonts w:ascii="Times New Roman" w:hAnsi="Times New Roman"/>
          <w:b/>
        </w:rPr>
        <w:t>воспроизводить</w:t>
      </w:r>
      <w:proofErr w:type="spellEnd"/>
      <w:proofErr w:type="gramEnd"/>
      <w:r w:rsidRPr="007E67D5">
        <w:rPr>
          <w:rFonts w:ascii="Times New Roman" w:hAnsi="Times New Roman"/>
          <w:b/>
        </w:rPr>
        <w:t xml:space="preserve"> в </w:t>
      </w:r>
      <w:proofErr w:type="spellStart"/>
      <w:r w:rsidRPr="007E67D5">
        <w:rPr>
          <w:rFonts w:ascii="Times New Roman" w:hAnsi="Times New Roman"/>
          <w:b/>
        </w:rPr>
        <w:t>памяти</w:t>
      </w:r>
      <w:proofErr w:type="spellEnd"/>
      <w:r w:rsidRPr="007E67D5">
        <w:rPr>
          <w:rFonts w:ascii="Times New Roman" w:hAnsi="Times New Roman"/>
          <w:b/>
        </w:rPr>
        <w:t>:</w:t>
      </w:r>
    </w:p>
    <w:p w:rsidR="00BB15AF" w:rsidRPr="009D6374" w:rsidRDefault="00BB15AF" w:rsidP="007E67D5">
      <w:pPr>
        <w:pStyle w:val="a7"/>
        <w:numPr>
          <w:ilvl w:val="0"/>
          <w:numId w:val="20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результаты табличного сложения двух любых однозначных чисел;</w:t>
      </w:r>
    </w:p>
    <w:p w:rsidR="00BB15AF" w:rsidRPr="009D6374" w:rsidRDefault="00BB15AF" w:rsidP="007E67D5">
      <w:pPr>
        <w:pStyle w:val="a7"/>
        <w:numPr>
          <w:ilvl w:val="0"/>
          <w:numId w:val="20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результаты табличных случаев вычитания в пределах 20.</w:t>
      </w:r>
    </w:p>
    <w:p w:rsidR="00BB15AF" w:rsidRPr="007E67D5" w:rsidRDefault="00BB15AF" w:rsidP="006D0F81">
      <w:pPr>
        <w:jc w:val="both"/>
        <w:rPr>
          <w:rFonts w:ascii="Times New Roman" w:hAnsi="Times New Roman"/>
          <w:b/>
        </w:rPr>
      </w:pPr>
      <w:proofErr w:type="spellStart"/>
      <w:proofErr w:type="gramStart"/>
      <w:r w:rsidRPr="007E67D5">
        <w:rPr>
          <w:rFonts w:ascii="Times New Roman" w:hAnsi="Times New Roman"/>
          <w:b/>
        </w:rPr>
        <w:t>различать</w:t>
      </w:r>
      <w:proofErr w:type="spellEnd"/>
      <w:proofErr w:type="gramEnd"/>
      <w:r w:rsidRPr="007E67D5">
        <w:rPr>
          <w:rFonts w:ascii="Times New Roman" w:hAnsi="Times New Roman"/>
          <w:b/>
        </w:rPr>
        <w:t>:</w:t>
      </w:r>
    </w:p>
    <w:p w:rsidR="00BB15AF" w:rsidRPr="007E67D5" w:rsidRDefault="00BB15AF" w:rsidP="007E67D5">
      <w:pPr>
        <w:pStyle w:val="a7"/>
        <w:numPr>
          <w:ilvl w:val="0"/>
          <w:numId w:val="21"/>
        </w:numPr>
        <w:jc w:val="both"/>
        <w:rPr>
          <w:rFonts w:ascii="Times New Roman" w:hAnsi="Times New Roman"/>
        </w:rPr>
      </w:pPr>
      <w:r w:rsidRPr="007E67D5">
        <w:rPr>
          <w:rFonts w:ascii="Times New Roman" w:hAnsi="Times New Roman"/>
        </w:rPr>
        <w:t>число и цифру;</w:t>
      </w:r>
    </w:p>
    <w:p w:rsidR="00BB15AF" w:rsidRPr="007E67D5" w:rsidRDefault="00BB15AF" w:rsidP="007E67D5">
      <w:pPr>
        <w:pStyle w:val="a7"/>
        <w:numPr>
          <w:ilvl w:val="0"/>
          <w:numId w:val="21"/>
        </w:numPr>
        <w:jc w:val="both"/>
        <w:rPr>
          <w:rFonts w:ascii="Times New Roman" w:hAnsi="Times New Roman"/>
        </w:rPr>
      </w:pPr>
      <w:r w:rsidRPr="007E67D5">
        <w:rPr>
          <w:rFonts w:ascii="Times New Roman" w:hAnsi="Times New Roman"/>
        </w:rPr>
        <w:t>знаки арифметических действий (</w:t>
      </w:r>
      <w:r w:rsidRPr="006D0F81">
        <w:sym w:font="Symbol" w:char="002B"/>
      </w:r>
      <w:r w:rsidRPr="006D0F81">
        <w:sym w:font="Symbol" w:char="002C"/>
      </w:r>
      <w:r w:rsidRPr="007E67D5">
        <w:rPr>
          <w:rFonts w:ascii="Times New Roman" w:hAnsi="Times New Roman"/>
        </w:rPr>
        <w:t xml:space="preserve"> </w:t>
      </w:r>
      <w:r w:rsidRPr="006D0F81">
        <w:sym w:font="Symbol" w:char="002D"/>
      </w:r>
      <w:r w:rsidRPr="007E67D5">
        <w:rPr>
          <w:rFonts w:ascii="Times New Roman" w:hAnsi="Times New Roman"/>
        </w:rPr>
        <w:t>);</w:t>
      </w:r>
    </w:p>
    <w:p w:rsidR="00BB15AF" w:rsidRPr="007E67D5" w:rsidRDefault="00BB15AF" w:rsidP="007E67D5">
      <w:pPr>
        <w:pStyle w:val="a7"/>
        <w:numPr>
          <w:ilvl w:val="0"/>
          <w:numId w:val="21"/>
        </w:numPr>
        <w:jc w:val="both"/>
        <w:rPr>
          <w:rFonts w:ascii="Times New Roman" w:hAnsi="Times New Roman"/>
        </w:rPr>
      </w:pPr>
      <w:proofErr w:type="gramStart"/>
      <w:r w:rsidRPr="007E67D5">
        <w:rPr>
          <w:rFonts w:ascii="Times New Roman" w:hAnsi="Times New Roman"/>
        </w:rPr>
        <w:t>многоугольники</w:t>
      </w:r>
      <w:proofErr w:type="gramEnd"/>
      <w:r w:rsidRPr="007E67D5">
        <w:rPr>
          <w:rFonts w:ascii="Times New Roman" w:hAnsi="Times New Roman"/>
        </w:rPr>
        <w:t>: треугольник, квадрат, прямоугольник.</w:t>
      </w:r>
    </w:p>
    <w:p w:rsidR="00BB15AF" w:rsidRPr="007E67D5" w:rsidRDefault="00BB15AF" w:rsidP="007E67D5">
      <w:pPr>
        <w:jc w:val="both"/>
        <w:rPr>
          <w:rFonts w:ascii="Times New Roman" w:hAnsi="Times New Roman"/>
          <w:b/>
        </w:rPr>
      </w:pPr>
      <w:proofErr w:type="gramStart"/>
      <w:r w:rsidRPr="007E67D5">
        <w:rPr>
          <w:rFonts w:ascii="Times New Roman" w:hAnsi="Times New Roman"/>
          <w:b/>
        </w:rPr>
        <w:t>сравнивать</w:t>
      </w:r>
      <w:proofErr w:type="gramEnd"/>
      <w:r w:rsidRPr="007E67D5">
        <w:rPr>
          <w:rFonts w:ascii="Times New Roman" w:hAnsi="Times New Roman"/>
          <w:b/>
        </w:rPr>
        <w:t>:</w:t>
      </w:r>
    </w:p>
    <w:p w:rsidR="00BB15AF" w:rsidRPr="009D6374" w:rsidRDefault="00BB15AF" w:rsidP="007E67D5">
      <w:pPr>
        <w:pStyle w:val="a7"/>
        <w:numPr>
          <w:ilvl w:val="0"/>
          <w:numId w:val="22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предметы с целью выявления в них сходства и различия;</w:t>
      </w:r>
    </w:p>
    <w:p w:rsidR="00BB15AF" w:rsidRPr="009D6374" w:rsidRDefault="00BB15AF" w:rsidP="007E67D5">
      <w:pPr>
        <w:pStyle w:val="a7"/>
        <w:numPr>
          <w:ilvl w:val="0"/>
          <w:numId w:val="22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предметы по форме, размерам (больше, меньше);</w:t>
      </w:r>
    </w:p>
    <w:p w:rsidR="00BB15AF" w:rsidRPr="009D6374" w:rsidRDefault="00BB15AF" w:rsidP="007E67D5">
      <w:pPr>
        <w:pStyle w:val="a7"/>
        <w:numPr>
          <w:ilvl w:val="0"/>
          <w:numId w:val="22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 xml:space="preserve">два числа, характеризуя результаты сравнения словами «больше», «меньше», «больше </w:t>
      </w:r>
      <w:proofErr w:type="gramStart"/>
      <w:r w:rsidRPr="009D6374">
        <w:rPr>
          <w:rFonts w:ascii="Times New Roman" w:hAnsi="Times New Roman"/>
          <w:lang w:val="ru-RU"/>
        </w:rPr>
        <w:t>на</w:t>
      </w:r>
      <w:proofErr w:type="gramEnd"/>
      <w:r w:rsidRPr="009D6374">
        <w:rPr>
          <w:rFonts w:ascii="Times New Roman" w:hAnsi="Times New Roman"/>
          <w:lang w:val="ru-RU"/>
        </w:rPr>
        <w:t xml:space="preserve"> …», «меньше на …».</w:t>
      </w:r>
    </w:p>
    <w:p w:rsidR="00BB15AF" w:rsidRPr="009D6374" w:rsidRDefault="00BB15AF" w:rsidP="006D0F81">
      <w:pPr>
        <w:jc w:val="both"/>
        <w:rPr>
          <w:rFonts w:ascii="Times New Roman" w:hAnsi="Times New Roman"/>
          <w:b/>
          <w:lang w:val="ru-RU"/>
        </w:rPr>
      </w:pPr>
      <w:r w:rsidRPr="009D6374">
        <w:rPr>
          <w:rFonts w:ascii="Times New Roman" w:hAnsi="Times New Roman"/>
          <w:b/>
          <w:lang w:val="ru-RU"/>
        </w:rPr>
        <w:t>использовать модели (моделировать учебную ситуацию):</w:t>
      </w:r>
    </w:p>
    <w:p w:rsidR="00BB15AF" w:rsidRPr="009D6374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выкладывать или изображать фишки для выбора необходимого арифметического действия при решении задач;</w:t>
      </w:r>
    </w:p>
    <w:p w:rsidR="00BB15AF" w:rsidRPr="009D6374" w:rsidRDefault="00BB15AF" w:rsidP="006D0F81">
      <w:pPr>
        <w:jc w:val="both"/>
        <w:rPr>
          <w:rFonts w:ascii="Times New Roman" w:hAnsi="Times New Roman"/>
          <w:b/>
          <w:lang w:val="ru-RU"/>
        </w:rPr>
      </w:pPr>
      <w:r w:rsidRPr="009D6374">
        <w:rPr>
          <w:rFonts w:ascii="Times New Roman" w:hAnsi="Times New Roman"/>
          <w:b/>
          <w:lang w:val="ru-RU"/>
        </w:rPr>
        <w:t>решать учебные и практические задачи:</w:t>
      </w:r>
    </w:p>
    <w:p w:rsidR="00BB15AF" w:rsidRPr="009D6374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выделять из множества один ли несколько предметов, обладающих или не обладающих ук</w:t>
      </w:r>
      <w:r w:rsidRPr="009D6374">
        <w:rPr>
          <w:rFonts w:ascii="Times New Roman" w:hAnsi="Times New Roman"/>
          <w:lang w:val="ru-RU"/>
        </w:rPr>
        <w:t>а</w:t>
      </w:r>
      <w:r w:rsidRPr="009D6374">
        <w:rPr>
          <w:rFonts w:ascii="Times New Roman" w:hAnsi="Times New Roman"/>
          <w:lang w:val="ru-RU"/>
        </w:rPr>
        <w:t>занным свойством;</w:t>
      </w:r>
    </w:p>
    <w:p w:rsidR="00BB15AF" w:rsidRPr="009D6374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пересчитывать предметы и выражать результат числом;</w:t>
      </w:r>
    </w:p>
    <w:p w:rsidR="00BB15AF" w:rsidRPr="009D6374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определять, в каком из двух множеств больше (меньше) предметов; сколько предметов в о</w:t>
      </w:r>
      <w:r w:rsidRPr="009D6374">
        <w:rPr>
          <w:rFonts w:ascii="Times New Roman" w:hAnsi="Times New Roman"/>
          <w:lang w:val="ru-RU"/>
        </w:rPr>
        <w:t>д</w:t>
      </w:r>
      <w:r w:rsidRPr="009D6374">
        <w:rPr>
          <w:rFonts w:ascii="Times New Roman" w:hAnsi="Times New Roman"/>
          <w:lang w:val="ru-RU"/>
        </w:rPr>
        <w:t>ном множестве, сколько в другом;</w:t>
      </w:r>
    </w:p>
    <w:p w:rsidR="00BB15AF" w:rsidRPr="009D6374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решать текстовые арифметические задачи в одно действие, записывать решение задачи;</w:t>
      </w:r>
    </w:p>
    <w:p w:rsidR="00BB15AF" w:rsidRPr="009D6374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выполнять табличное вычитание изученными приемами;</w:t>
      </w:r>
    </w:p>
    <w:p w:rsidR="00BB15AF" w:rsidRPr="009D6374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измерять длину предмета с помощью линейки;</w:t>
      </w:r>
    </w:p>
    <w:p w:rsidR="00BB15AF" w:rsidRPr="007E67D5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</w:rPr>
      </w:pPr>
      <w:proofErr w:type="spellStart"/>
      <w:r w:rsidRPr="007E67D5">
        <w:rPr>
          <w:rFonts w:ascii="Times New Roman" w:hAnsi="Times New Roman"/>
        </w:rPr>
        <w:t>изображать</w:t>
      </w:r>
      <w:proofErr w:type="spellEnd"/>
      <w:r w:rsidRPr="007E67D5">
        <w:rPr>
          <w:rFonts w:ascii="Times New Roman" w:hAnsi="Times New Roman"/>
        </w:rPr>
        <w:t xml:space="preserve"> </w:t>
      </w:r>
      <w:proofErr w:type="spellStart"/>
      <w:r w:rsidRPr="007E67D5">
        <w:rPr>
          <w:rFonts w:ascii="Times New Roman" w:hAnsi="Times New Roman"/>
        </w:rPr>
        <w:t>отрезок</w:t>
      </w:r>
      <w:proofErr w:type="spellEnd"/>
      <w:r w:rsidRPr="007E67D5">
        <w:rPr>
          <w:rFonts w:ascii="Times New Roman" w:hAnsi="Times New Roman"/>
        </w:rPr>
        <w:t xml:space="preserve"> </w:t>
      </w:r>
      <w:proofErr w:type="spellStart"/>
      <w:r w:rsidRPr="007E67D5">
        <w:rPr>
          <w:rFonts w:ascii="Times New Roman" w:hAnsi="Times New Roman"/>
        </w:rPr>
        <w:t>заданной</w:t>
      </w:r>
      <w:proofErr w:type="spellEnd"/>
      <w:r w:rsidRPr="007E67D5">
        <w:rPr>
          <w:rFonts w:ascii="Times New Roman" w:hAnsi="Times New Roman"/>
        </w:rPr>
        <w:t xml:space="preserve"> </w:t>
      </w:r>
      <w:proofErr w:type="spellStart"/>
      <w:r w:rsidRPr="007E67D5">
        <w:rPr>
          <w:rFonts w:ascii="Times New Roman" w:hAnsi="Times New Roman"/>
        </w:rPr>
        <w:t>длины</w:t>
      </w:r>
      <w:proofErr w:type="spellEnd"/>
      <w:r w:rsidRPr="007E67D5">
        <w:rPr>
          <w:rFonts w:ascii="Times New Roman" w:hAnsi="Times New Roman"/>
        </w:rPr>
        <w:t>;</w:t>
      </w:r>
    </w:p>
    <w:p w:rsidR="00BB15AF" w:rsidRPr="009D6374" w:rsidRDefault="00BB15AF" w:rsidP="007E67D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lastRenderedPageBreak/>
        <w:t>читать записанные цифрами числа в пределах двух десятков и записывать цифрами данные числа;</w:t>
      </w:r>
    </w:p>
    <w:p w:rsidR="007E73E8" w:rsidRPr="009D6374" w:rsidRDefault="007E73E8" w:rsidP="006D0F81">
      <w:pPr>
        <w:pStyle w:val="a5"/>
        <w:jc w:val="both"/>
        <w:rPr>
          <w:rFonts w:ascii="Times New Roman" w:hAnsi="Times New Roman"/>
          <w:lang w:val="ru-RU"/>
        </w:rPr>
      </w:pPr>
      <w:r w:rsidRPr="009D6374">
        <w:rPr>
          <w:rStyle w:val="a4"/>
          <w:rFonts w:ascii="Times New Roman" w:hAnsi="Times New Roman"/>
          <w:i w:val="0"/>
          <w:color w:val="000000"/>
          <w:sz w:val="28"/>
          <w:szCs w:val="28"/>
          <w:lang w:val="ru-RU"/>
        </w:rPr>
        <w:t>Учащиеся в совместной деятельности с учителем имеют возможность научиться:</w:t>
      </w:r>
      <w:r w:rsidRPr="009D6374">
        <w:rPr>
          <w:rFonts w:ascii="Times New Roman" w:hAnsi="Times New Roman"/>
          <w:lang w:val="ru-RU"/>
        </w:rPr>
        <w:t xml:space="preserve"> 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использовать в процессе вычислений знание переместительного свойства сложения; (пов</w:t>
      </w:r>
      <w:r w:rsidRPr="009D6374">
        <w:rPr>
          <w:rFonts w:ascii="Times New Roman" w:hAnsi="Times New Roman"/>
          <w:lang w:val="ru-RU"/>
        </w:rPr>
        <w:t>ы</w:t>
      </w:r>
      <w:r w:rsidRPr="009D6374">
        <w:rPr>
          <w:rFonts w:ascii="Times New Roman" w:hAnsi="Times New Roman"/>
          <w:lang w:val="ru-RU"/>
        </w:rPr>
        <w:t>шенный уровень)</w:t>
      </w:r>
    </w:p>
    <w:p w:rsidR="007E73E8" w:rsidRPr="007E67D5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7E67D5">
        <w:rPr>
          <w:rFonts w:ascii="Times New Roman" w:hAnsi="Times New Roman"/>
          <w:lang w:val="ru-RU"/>
        </w:rPr>
        <w:t>- использовать в процессе измерения знание единиц измерения длины</w:t>
      </w:r>
      <w:r w:rsidR="007E67D5">
        <w:rPr>
          <w:rFonts w:ascii="Times New Roman" w:hAnsi="Times New Roman"/>
          <w:lang w:val="ru-RU"/>
        </w:rPr>
        <w:t xml:space="preserve"> </w:t>
      </w:r>
      <w:r w:rsidRPr="007E67D5">
        <w:rPr>
          <w:rFonts w:ascii="Times New Roman" w:hAnsi="Times New Roman"/>
          <w:lang w:val="ru-RU"/>
        </w:rPr>
        <w:t>(сантиметр, дециметр), объёма (литр) и массы (килограмм);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выделять часть предметов из большей группы на основании общего признака (видовое отл</w:t>
      </w:r>
      <w:r w:rsidRPr="009D6374">
        <w:rPr>
          <w:rFonts w:ascii="Times New Roman" w:hAnsi="Times New Roman"/>
          <w:lang w:val="ru-RU"/>
        </w:rPr>
        <w:t>и</w:t>
      </w:r>
      <w:r w:rsidRPr="009D6374">
        <w:rPr>
          <w:rFonts w:ascii="Times New Roman" w:hAnsi="Times New Roman"/>
          <w:lang w:val="ru-RU"/>
        </w:rPr>
        <w:t>чие);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производить классификацию предметов, математических объектов по одному основанию;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решать задачи в два действия на сложение и вычитание;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узнавать и называть плоские геометрические фигуры: треугольник, четырёхугольник, пят</w:t>
      </w:r>
      <w:r w:rsidRPr="009D6374">
        <w:rPr>
          <w:rFonts w:ascii="Times New Roman" w:hAnsi="Times New Roman"/>
          <w:lang w:val="ru-RU"/>
        </w:rPr>
        <w:t>и</w:t>
      </w:r>
      <w:r w:rsidRPr="009D6374">
        <w:rPr>
          <w:rFonts w:ascii="Times New Roman" w:hAnsi="Times New Roman"/>
          <w:lang w:val="ru-RU"/>
        </w:rPr>
        <w:t>угольник, шестиугольник, многоугольник; выделять из множества четырёхугольников прям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угольники, из множества прямоугольников – квадраты,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определять длину данного отрезка;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заполнять таблицу, содержащую не более трёх строк и трёх столбцов; (повышенный ур</w:t>
      </w:r>
      <w:r w:rsidRPr="009D6374">
        <w:rPr>
          <w:rFonts w:ascii="Times New Roman" w:hAnsi="Times New Roman"/>
          <w:lang w:val="ru-RU"/>
        </w:rPr>
        <w:t>о</w:t>
      </w:r>
      <w:r w:rsidRPr="009D6374">
        <w:rPr>
          <w:rFonts w:ascii="Times New Roman" w:hAnsi="Times New Roman"/>
          <w:lang w:val="ru-RU"/>
        </w:rPr>
        <w:t>вень)</w:t>
      </w:r>
    </w:p>
    <w:p w:rsidR="007E73E8" w:rsidRPr="009D6374" w:rsidRDefault="007E73E8" w:rsidP="006D0F81">
      <w:pPr>
        <w:pStyle w:val="11"/>
        <w:jc w:val="both"/>
        <w:rPr>
          <w:rFonts w:ascii="Times New Roman" w:hAnsi="Times New Roman"/>
          <w:lang w:val="ru-RU"/>
        </w:rPr>
      </w:pPr>
      <w:r w:rsidRPr="009D6374">
        <w:rPr>
          <w:rFonts w:ascii="Times New Roman" w:hAnsi="Times New Roman"/>
          <w:lang w:val="ru-RU"/>
        </w:rPr>
        <w:t>- решать арифметические ребусы и числовые головоломки, содержащие не более двух де</w:t>
      </w:r>
      <w:r w:rsidRPr="009D6374">
        <w:rPr>
          <w:rFonts w:ascii="Times New Roman" w:hAnsi="Times New Roman"/>
          <w:lang w:val="ru-RU"/>
        </w:rPr>
        <w:t>й</w:t>
      </w:r>
      <w:r w:rsidRPr="009D6374">
        <w:rPr>
          <w:rFonts w:ascii="Times New Roman" w:hAnsi="Times New Roman"/>
          <w:lang w:val="ru-RU"/>
        </w:rPr>
        <w:t>ствий.</w:t>
      </w:r>
    </w:p>
    <w:p w:rsidR="007E73E8" w:rsidRPr="009D6374" w:rsidRDefault="007E73E8" w:rsidP="006D0F81">
      <w:pPr>
        <w:pStyle w:val="a7"/>
        <w:jc w:val="both"/>
        <w:rPr>
          <w:rFonts w:ascii="Times New Roman" w:hAnsi="Times New Roman"/>
          <w:lang w:val="ru-RU"/>
        </w:rPr>
      </w:pPr>
    </w:p>
    <w:p w:rsidR="000A6DB6" w:rsidRPr="007E67D5" w:rsidRDefault="000A6DB6" w:rsidP="006D0F8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E67D5">
        <w:rPr>
          <w:rFonts w:ascii="Times New Roman" w:hAnsi="Times New Roman"/>
          <w:b/>
          <w:sz w:val="28"/>
          <w:szCs w:val="28"/>
        </w:rPr>
        <w:t>Календарно</w:t>
      </w:r>
      <w:proofErr w:type="spellEnd"/>
      <w:r w:rsidRPr="007E67D5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7E67D5">
        <w:rPr>
          <w:rFonts w:ascii="Times New Roman" w:hAnsi="Times New Roman"/>
          <w:b/>
          <w:sz w:val="28"/>
          <w:szCs w:val="28"/>
        </w:rPr>
        <w:t>тематическое</w:t>
      </w:r>
      <w:proofErr w:type="spellEnd"/>
      <w:r w:rsidRPr="007E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67D5">
        <w:rPr>
          <w:rFonts w:ascii="Times New Roman" w:hAnsi="Times New Roman"/>
          <w:b/>
          <w:sz w:val="28"/>
          <w:szCs w:val="28"/>
        </w:rPr>
        <w:t>планирование</w:t>
      </w:r>
      <w:proofErr w:type="spellEnd"/>
    </w:p>
    <w:p w:rsidR="000A6DB6" w:rsidRPr="006D0F81" w:rsidRDefault="000A6DB6" w:rsidP="006D0F81">
      <w:pPr>
        <w:jc w:val="both"/>
        <w:rPr>
          <w:rFonts w:ascii="Times New Roman" w:hAnsi="Times New Roman"/>
        </w:rPr>
      </w:pPr>
    </w:p>
    <w:tbl>
      <w:tblPr>
        <w:tblW w:w="1049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3690"/>
        <w:gridCol w:w="1418"/>
        <w:gridCol w:w="3402"/>
        <w:gridCol w:w="1280"/>
      </w:tblGrid>
      <w:tr w:rsidR="00F804B2" w:rsidRPr="006D0F81" w:rsidTr="00C9472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  <w:b/>
              </w:rPr>
            </w:pPr>
            <w:r w:rsidRPr="006D0F81">
              <w:rPr>
                <w:rFonts w:ascii="Times New Roman" w:hAnsi="Times New Roman"/>
                <w:b/>
              </w:rPr>
              <w:t>№</w:t>
            </w:r>
          </w:p>
          <w:p w:rsidR="00F804B2" w:rsidRPr="006D0F81" w:rsidRDefault="00F804B2" w:rsidP="006D0F81">
            <w:pPr>
              <w:jc w:val="center"/>
              <w:rPr>
                <w:rFonts w:ascii="Times New Roman" w:hAnsi="Times New Roman"/>
                <w:b/>
              </w:rPr>
            </w:pPr>
            <w:r w:rsidRPr="006D0F8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  <w:b/>
              </w:rPr>
            </w:pPr>
            <w:r w:rsidRPr="006D0F8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  <w:b/>
              </w:rPr>
            </w:pPr>
            <w:r w:rsidRPr="006D0F81">
              <w:rPr>
                <w:rFonts w:ascii="Times New Roman" w:hAnsi="Times New Roman"/>
                <w:b/>
              </w:rPr>
              <w:t>Кол-во</w:t>
            </w:r>
          </w:p>
          <w:p w:rsidR="00F804B2" w:rsidRPr="006D0F81" w:rsidRDefault="00F804B2" w:rsidP="006D0F81">
            <w:pPr>
              <w:jc w:val="center"/>
              <w:rPr>
                <w:rFonts w:ascii="Times New Roman" w:hAnsi="Times New Roman"/>
                <w:b/>
              </w:rPr>
            </w:pPr>
            <w:r w:rsidRPr="006D0F81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  <w:b/>
              </w:rPr>
            </w:pPr>
            <w:r w:rsidRPr="006D0F81">
              <w:rPr>
                <w:rFonts w:ascii="Times New Roman" w:hAnsi="Times New Roman"/>
                <w:b/>
              </w:rPr>
              <w:t>Планируемые результаты обучения.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D0F81">
              <w:rPr>
                <w:rFonts w:ascii="Times New Roman" w:hAnsi="Times New Roman"/>
                <w:b/>
              </w:rPr>
              <w:t>Дата</w:t>
            </w:r>
            <w:proofErr w:type="spellEnd"/>
          </w:p>
          <w:p w:rsidR="00F804B2" w:rsidRPr="006D0F81" w:rsidRDefault="00F804B2" w:rsidP="006D0F8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04B2" w:rsidRPr="009D6374" w:rsidTr="00C94729">
        <w:trPr>
          <w:trHeight w:val="727"/>
        </w:trPr>
        <w:tc>
          <w:tcPr>
            <w:tcW w:w="10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9" w:rsidRPr="009D6374" w:rsidRDefault="00F804B2" w:rsidP="006D0F8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Сравнение предметов и групп предметов. Пространственные и временные представления.</w:t>
            </w:r>
          </w:p>
          <w:p w:rsidR="00F804B2" w:rsidRPr="009D6374" w:rsidRDefault="00F804B2" w:rsidP="006D0F81">
            <w:pPr>
              <w:jc w:val="center"/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(8 ч)</w:t>
            </w:r>
          </w:p>
        </w:tc>
      </w:tr>
      <w:tr w:rsidR="00F804B2" w:rsidRPr="00EA5AE7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pStyle w:val="a8"/>
              <w:numPr>
                <w:ilvl w:val="0"/>
                <w:numId w:val="18"/>
              </w:numPr>
              <w:suppressAutoHyphens/>
              <w:snapToGrid w:val="0"/>
              <w:ind w:hanging="72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D0F81">
              <w:rPr>
                <w:rFonts w:ascii="Times New Roman" w:hAnsi="Times New Roman"/>
                <w:szCs w:val="24"/>
              </w:rPr>
              <w:t>Счёт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предметов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ориентироваться в пространстве и на листе бум</w:t>
            </w:r>
            <w:r w:rsidRPr="009D6374">
              <w:rPr>
                <w:rFonts w:ascii="Times New Roman" w:hAnsi="Times New Roman"/>
                <w:lang w:val="ru-RU"/>
              </w:rPr>
              <w:t>а</w:t>
            </w:r>
            <w:r w:rsidRPr="009D6374">
              <w:rPr>
                <w:rFonts w:ascii="Times New Roman" w:hAnsi="Times New Roman"/>
                <w:lang w:val="ru-RU"/>
              </w:rPr>
              <w:t>ги (вверху, внизу, слева, спр</w:t>
            </w:r>
            <w:r w:rsidRPr="009D6374">
              <w:rPr>
                <w:rFonts w:ascii="Times New Roman" w:hAnsi="Times New Roman"/>
                <w:lang w:val="ru-RU"/>
              </w:rPr>
              <w:t>а</w:t>
            </w:r>
            <w:r w:rsidRPr="009D6374">
              <w:rPr>
                <w:rFonts w:ascii="Times New Roman" w:hAnsi="Times New Roman"/>
                <w:lang w:val="ru-RU"/>
              </w:rPr>
              <w:t>ва); сравнивать предметы по различным признакам (цвет, форма, размер); вести счет предметов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pStyle w:val="a8"/>
              <w:numPr>
                <w:ilvl w:val="0"/>
                <w:numId w:val="18"/>
              </w:numPr>
              <w:suppressAutoHyphens/>
              <w:snapToGrid w:val="0"/>
              <w:ind w:hanging="72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2A334D" w:rsidP="006D0F81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Сравнение групп предметов. О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т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ношения «больше», «меньше», «столько же»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2A334D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сравнивать группы предметов, наблюдать, делать выводы, приводить примеры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pStyle w:val="a8"/>
              <w:numPr>
                <w:ilvl w:val="0"/>
                <w:numId w:val="18"/>
              </w:numPr>
              <w:suppressAutoHyphens/>
              <w:snapToGrid w:val="0"/>
              <w:ind w:hanging="72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2A334D" w:rsidP="006D0F81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Пространственные представл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ния «вверх», «вниз», направо», «налево».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2A334D" w:rsidP="006D0F81">
            <w:pPr>
              <w:rPr>
                <w:rFonts w:ascii="Times New Roman" w:hAnsi="Times New Roman"/>
                <w:lang w:val="ru-RU"/>
              </w:rPr>
            </w:pPr>
            <w:r w:rsidRPr="006D0F81">
              <w:rPr>
                <w:rFonts w:ascii="Times New Roman" w:hAnsi="Times New Roman"/>
                <w:b/>
                <w:lang w:val="ru-RU"/>
              </w:rPr>
              <w:t>Научатся:</w:t>
            </w:r>
            <w:r w:rsidR="006D0F81">
              <w:rPr>
                <w:rFonts w:ascii="Times New Roman" w:hAnsi="Times New Roman"/>
                <w:lang w:val="ru-RU"/>
              </w:rPr>
              <w:t xml:space="preserve"> </w:t>
            </w:r>
            <w:r w:rsidRPr="006D0F81">
              <w:rPr>
                <w:rFonts w:ascii="Times New Roman" w:hAnsi="Times New Roman"/>
                <w:lang w:val="ru-RU"/>
              </w:rPr>
              <w:t>сравнивать, наблюдать, делать выводы, приводить примеры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numPr>
                <w:ilvl w:val="0"/>
                <w:numId w:val="18"/>
              </w:numPr>
              <w:suppressAutoHyphens/>
              <w:snapToGrid w:val="0"/>
              <w:ind w:hanging="72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2A334D" w:rsidP="006D0F81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Пространственн</w:t>
            </w:r>
            <w:r w:rsidR="00C94729" w:rsidRPr="009D6374">
              <w:rPr>
                <w:rFonts w:ascii="Times New Roman" w:hAnsi="Times New Roman"/>
                <w:szCs w:val="24"/>
                <w:lang w:val="ru-RU"/>
              </w:rPr>
              <w:t>ые представл</w:t>
            </w:r>
            <w:r w:rsidR="00C94729" w:rsidRPr="009D6374">
              <w:rPr>
                <w:rFonts w:ascii="Times New Roman" w:hAnsi="Times New Roman"/>
                <w:szCs w:val="24"/>
                <w:lang w:val="ru-RU"/>
              </w:rPr>
              <w:t>е</w:t>
            </w:r>
            <w:r w:rsidR="00C94729" w:rsidRPr="009D6374">
              <w:rPr>
                <w:rFonts w:ascii="Times New Roman" w:hAnsi="Times New Roman"/>
                <w:szCs w:val="24"/>
                <w:lang w:val="ru-RU"/>
              </w:rPr>
              <w:t>ния «раньше», «сначала», «п</w:t>
            </w:r>
            <w:r w:rsidR="00C94729" w:rsidRPr="009D6374">
              <w:rPr>
                <w:rFonts w:ascii="Times New Roman" w:hAnsi="Times New Roman"/>
                <w:szCs w:val="24"/>
                <w:lang w:val="ru-RU"/>
              </w:rPr>
              <w:t>о</w:t>
            </w:r>
            <w:r w:rsidR="00C94729" w:rsidRPr="009D6374">
              <w:rPr>
                <w:rFonts w:ascii="Times New Roman" w:hAnsi="Times New Roman"/>
                <w:szCs w:val="24"/>
                <w:lang w:val="ru-RU"/>
              </w:rPr>
              <w:t>том», «перед», «за», «между».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C94729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ориентироваться в окружающем пространстве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pStyle w:val="a8"/>
              <w:numPr>
                <w:ilvl w:val="0"/>
                <w:numId w:val="18"/>
              </w:numPr>
              <w:suppressAutoHyphens/>
              <w:snapToGrid w:val="0"/>
              <w:ind w:hanging="72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94729" w:rsidP="006D0F81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Сравнение групп предметов. «</w:t>
            </w:r>
            <w:proofErr w:type="gramStart"/>
            <w:r w:rsidRPr="009D6374">
              <w:rPr>
                <w:rFonts w:ascii="Times New Roman" w:hAnsi="Times New Roman"/>
                <w:szCs w:val="24"/>
                <w:lang w:val="ru-RU"/>
              </w:rPr>
              <w:t>На сколько</w:t>
            </w:r>
            <w:proofErr w:type="gramEnd"/>
            <w:r w:rsidR="006D788F" w:rsidRPr="009D6374">
              <w:rPr>
                <w:rFonts w:ascii="Times New Roman" w:hAnsi="Times New Roman"/>
                <w:szCs w:val="24"/>
                <w:lang w:val="ru-RU"/>
              </w:rPr>
              <w:t xml:space="preserve"> больше? </w:t>
            </w:r>
            <w:proofErr w:type="spellStart"/>
            <w:r w:rsidR="006D788F" w:rsidRPr="006D0F81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="006D788F" w:rsidRPr="006D0F8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D788F" w:rsidRPr="006D0F81">
              <w:rPr>
                <w:rFonts w:ascii="Times New Roman" w:hAnsi="Times New Roman"/>
                <w:szCs w:val="24"/>
              </w:rPr>
              <w:t>сколько</w:t>
            </w:r>
            <w:proofErr w:type="spellEnd"/>
            <w:r w:rsidR="006D788F" w:rsidRPr="006D0F8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D788F" w:rsidRPr="006D0F81">
              <w:rPr>
                <w:rFonts w:ascii="Times New Roman" w:hAnsi="Times New Roman"/>
                <w:szCs w:val="24"/>
              </w:rPr>
              <w:t>меньше</w:t>
            </w:r>
            <w:proofErr w:type="spellEnd"/>
            <w:proofErr w:type="gramStart"/>
            <w:r w:rsidR="006D788F" w:rsidRPr="006D0F81">
              <w:rPr>
                <w:rFonts w:ascii="Times New Roman" w:hAnsi="Times New Roman"/>
                <w:szCs w:val="24"/>
              </w:rPr>
              <w:t>?»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6D788F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6D788F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сравнивать группы предметов «меньше</w:t>
            </w:r>
            <w:r w:rsidR="002A034E" w:rsidRPr="009D6374">
              <w:rPr>
                <w:rFonts w:ascii="Times New Roman" w:hAnsi="Times New Roman"/>
                <w:lang w:val="ru-RU"/>
              </w:rPr>
              <w:t xml:space="preserve"> </w:t>
            </w:r>
            <w:r w:rsidRPr="009D6374">
              <w:rPr>
                <w:rFonts w:ascii="Times New Roman" w:hAnsi="Times New Roman"/>
                <w:lang w:val="ru-RU"/>
              </w:rPr>
              <w:t>-</w:t>
            </w:r>
            <w:r w:rsidR="002A034E" w:rsidRPr="009D6374">
              <w:rPr>
                <w:rFonts w:ascii="Times New Roman" w:hAnsi="Times New Roman"/>
                <w:lang w:val="ru-RU"/>
              </w:rPr>
              <w:t xml:space="preserve"> </w:t>
            </w:r>
            <w:r w:rsidRPr="009D6374">
              <w:rPr>
                <w:rFonts w:ascii="Times New Roman" w:hAnsi="Times New Roman"/>
                <w:lang w:val="ru-RU"/>
              </w:rPr>
              <w:t>больше» и на сколько; наблюдать, пр</w:t>
            </w:r>
            <w:r w:rsidRPr="009D6374">
              <w:rPr>
                <w:rFonts w:ascii="Times New Roman" w:hAnsi="Times New Roman"/>
                <w:lang w:val="ru-RU"/>
              </w:rPr>
              <w:t>о</w:t>
            </w:r>
            <w:r w:rsidRPr="009D6374">
              <w:rPr>
                <w:rFonts w:ascii="Times New Roman" w:hAnsi="Times New Roman"/>
                <w:lang w:val="ru-RU"/>
              </w:rPr>
              <w:t>говаривать и делать выводы; приводить примеры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pStyle w:val="a8"/>
              <w:numPr>
                <w:ilvl w:val="0"/>
                <w:numId w:val="18"/>
              </w:numPr>
              <w:suppressAutoHyphens/>
              <w:snapToGrid w:val="0"/>
              <w:ind w:hanging="72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6D788F" w:rsidP="006D0F81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 xml:space="preserve">Закрепление знаний по теме «Сравнение предметов и групп предметов. 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Пространственные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lastRenderedPageBreak/>
              <w:t>временные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представления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6D788F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D34E51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уравнивать пре</w:t>
            </w:r>
            <w:r w:rsidRPr="009D6374">
              <w:rPr>
                <w:rFonts w:ascii="Times New Roman" w:hAnsi="Times New Roman"/>
                <w:lang w:val="ru-RU"/>
              </w:rPr>
              <w:t>д</w:t>
            </w:r>
            <w:r w:rsidRPr="009D6374">
              <w:rPr>
                <w:rFonts w:ascii="Times New Roman" w:hAnsi="Times New Roman"/>
                <w:lang w:val="ru-RU"/>
              </w:rPr>
              <w:t>меты; сравнивать группы предметов; применять усвое</w:t>
            </w:r>
            <w:r w:rsidRPr="009D6374">
              <w:rPr>
                <w:rFonts w:ascii="Times New Roman" w:hAnsi="Times New Roman"/>
                <w:lang w:val="ru-RU"/>
              </w:rPr>
              <w:t>н</w:t>
            </w:r>
            <w:r w:rsidRPr="009D6374">
              <w:rPr>
                <w:rFonts w:ascii="Times New Roman" w:hAnsi="Times New Roman"/>
                <w:lang w:val="ru-RU"/>
              </w:rPr>
              <w:lastRenderedPageBreak/>
              <w:t>ные практические навыки</w:t>
            </w:r>
          </w:p>
          <w:p w:rsidR="00F804B2" w:rsidRPr="009D6374" w:rsidRDefault="00F804B2" w:rsidP="006D0F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34E51" w:rsidRPr="006D0F81" w:rsidTr="00D34E51">
        <w:tc>
          <w:tcPr>
            <w:tcW w:w="10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E51" w:rsidRPr="00837E4F" w:rsidRDefault="00D34E51" w:rsidP="00837E4F">
            <w:pPr>
              <w:jc w:val="center"/>
              <w:rPr>
                <w:rFonts w:ascii="Times New Roman" w:hAnsi="Times New Roman"/>
                <w:b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lastRenderedPageBreak/>
              <w:t xml:space="preserve">Числа от 1 до 10 и число 0. </w:t>
            </w:r>
            <w:proofErr w:type="spellStart"/>
            <w:r w:rsidRPr="00837E4F">
              <w:rPr>
                <w:rFonts w:ascii="Times New Roman" w:hAnsi="Times New Roman"/>
                <w:b/>
              </w:rPr>
              <w:t>Нумерация</w:t>
            </w:r>
            <w:proofErr w:type="spellEnd"/>
            <w:r w:rsidRPr="00837E4F">
              <w:rPr>
                <w:rFonts w:ascii="Times New Roman" w:hAnsi="Times New Roman"/>
                <w:b/>
              </w:rPr>
              <w:t xml:space="preserve"> (28 ч)</w:t>
            </w: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2A034E" w:rsidP="006D0F81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2A034E" w:rsidP="006D0F81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Понятия «много», «один». Цифра 1. Письмо цифры 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2A034E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2A034E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и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цифру натурального числа 1; правильно соотносить цифру с числом предметов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B5CDE">
        <w:trPr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2A034E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2A034E" w:rsidP="006D0F81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Числа 1 и 2. Письмо цифры</w:t>
            </w:r>
            <w:r w:rsidR="00CB5CDE" w:rsidRPr="006D0F81">
              <w:rPr>
                <w:rFonts w:ascii="Times New Roman" w:hAnsi="Times New Roman"/>
                <w:szCs w:val="24"/>
              </w:rPr>
              <w:t xml:space="preserve"> 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CB5CDE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записывать, соо</w:t>
            </w:r>
            <w:r w:rsidRPr="009D6374">
              <w:rPr>
                <w:rFonts w:ascii="Times New Roman" w:hAnsi="Times New Roman"/>
                <w:lang w:val="ru-RU"/>
              </w:rPr>
              <w:t>т</w:t>
            </w:r>
            <w:r w:rsidRPr="009D6374">
              <w:rPr>
                <w:rFonts w:ascii="Times New Roman" w:hAnsi="Times New Roman"/>
                <w:lang w:val="ru-RU"/>
              </w:rPr>
              <w:t>носить цифру с числом пре</w:t>
            </w:r>
            <w:r w:rsidRPr="009D6374">
              <w:rPr>
                <w:rFonts w:ascii="Times New Roman" w:hAnsi="Times New Roman"/>
                <w:lang w:val="ru-RU"/>
              </w:rPr>
              <w:t>д</w:t>
            </w:r>
            <w:r w:rsidRPr="009D6374">
              <w:rPr>
                <w:rFonts w:ascii="Times New Roman" w:hAnsi="Times New Roman"/>
                <w:lang w:val="ru-RU"/>
              </w:rPr>
              <w:t>метов</w:t>
            </w:r>
          </w:p>
          <w:p w:rsidR="00F804B2" w:rsidRPr="009D6374" w:rsidRDefault="00F804B2" w:rsidP="006D0F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B5CDE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B5CDE" w:rsidP="006D0F81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Число 3. Письмо цифры 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CB5CDE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и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цифру 3; считать ра</w:t>
            </w:r>
            <w:r w:rsidRPr="009D6374">
              <w:rPr>
                <w:rFonts w:ascii="Times New Roman" w:hAnsi="Times New Roman"/>
                <w:lang w:val="ru-RU"/>
              </w:rPr>
              <w:t>з</w:t>
            </w:r>
            <w:r w:rsidRPr="009D6374">
              <w:rPr>
                <w:rFonts w:ascii="Times New Roman" w:hAnsi="Times New Roman"/>
                <w:lang w:val="ru-RU"/>
              </w:rPr>
              <w:t>личные объекты и устанавл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вать порядковый номер того или иного предмета при ук</w:t>
            </w:r>
            <w:r w:rsidRPr="009D6374">
              <w:rPr>
                <w:rFonts w:ascii="Times New Roman" w:hAnsi="Times New Roman"/>
                <w:lang w:val="ru-RU"/>
              </w:rPr>
              <w:t>а</w:t>
            </w:r>
            <w:r w:rsidRPr="009D6374">
              <w:rPr>
                <w:rFonts w:ascii="Times New Roman" w:hAnsi="Times New Roman"/>
                <w:lang w:val="ru-RU"/>
              </w:rPr>
              <w:t>занном порядке счета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EA5AE7" w:rsidTr="00B231A9">
        <w:trPr>
          <w:trHeight w:val="1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</w:t>
            </w:r>
            <w:r w:rsidR="00CB5CDE" w:rsidRPr="006D0F81">
              <w:rPr>
                <w:rFonts w:ascii="Times New Roman" w:hAnsi="Times New Roman"/>
                <w:szCs w:val="24"/>
              </w:rPr>
              <w:t>0.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CB5CDE" w:rsidP="006D0F81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Числа 1, 2, 3. Знаки «+»</w:t>
            </w:r>
            <w:proofErr w:type="gramStart"/>
            <w:r w:rsidRPr="009D6374">
              <w:rPr>
                <w:rFonts w:ascii="Times New Roman" w:hAnsi="Times New Roman"/>
                <w:szCs w:val="24"/>
                <w:lang w:val="ru-RU"/>
              </w:rPr>
              <w:t>, «</w:t>
            </w:r>
            <w:proofErr w:type="gramEnd"/>
            <w:r w:rsidRPr="009D6374">
              <w:rPr>
                <w:rFonts w:ascii="Times New Roman" w:hAnsi="Times New Roman"/>
                <w:szCs w:val="24"/>
                <w:lang w:val="ru-RU"/>
              </w:rPr>
              <w:t>-», «=»</w:t>
            </w:r>
            <w:r w:rsidR="00B231A9" w:rsidRPr="009D6374">
              <w:rPr>
                <w:rFonts w:ascii="Times New Roman" w:hAnsi="Times New Roman"/>
                <w:szCs w:val="24"/>
                <w:lang w:val="ru-RU"/>
              </w:rPr>
              <w:t>. «Прибавить», «вычесть», «пол</w:t>
            </w:r>
            <w:r w:rsidR="00B231A9" w:rsidRPr="009D6374">
              <w:rPr>
                <w:rFonts w:ascii="Times New Roman" w:hAnsi="Times New Roman"/>
                <w:szCs w:val="24"/>
                <w:lang w:val="ru-RU"/>
              </w:rPr>
              <w:t>у</w:t>
            </w:r>
            <w:r w:rsidR="00B231A9" w:rsidRPr="009D6374">
              <w:rPr>
                <w:rFonts w:ascii="Times New Roman" w:hAnsi="Times New Roman"/>
                <w:szCs w:val="24"/>
                <w:lang w:val="ru-RU"/>
              </w:rPr>
              <w:t>чится»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B231A9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пользоваться м</w:t>
            </w:r>
            <w:r w:rsidRPr="009D6374">
              <w:rPr>
                <w:rFonts w:ascii="Times New Roman" w:hAnsi="Times New Roman"/>
                <w:lang w:val="ru-RU"/>
              </w:rPr>
              <w:t>а</w:t>
            </w:r>
            <w:r w:rsidRPr="009D6374">
              <w:rPr>
                <w:rFonts w:ascii="Times New Roman" w:hAnsi="Times New Roman"/>
                <w:lang w:val="ru-RU"/>
              </w:rPr>
              <w:t>тематическими терминами; записывать и читать примеры со знаками «+»</w:t>
            </w:r>
            <w:proofErr w:type="gramStart"/>
            <w:r w:rsidRPr="009D6374">
              <w:rPr>
                <w:rFonts w:ascii="Times New Roman" w:hAnsi="Times New Roman"/>
                <w:lang w:val="ru-RU"/>
              </w:rPr>
              <w:t>, «</w:t>
            </w:r>
            <w:proofErr w:type="gramEnd"/>
            <w:r w:rsidRPr="009D6374">
              <w:rPr>
                <w:rFonts w:ascii="Times New Roman" w:hAnsi="Times New Roman"/>
                <w:lang w:val="ru-RU"/>
              </w:rPr>
              <w:t>-», «=»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5D6384">
        <w:trPr>
          <w:trHeight w:val="2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</w:t>
            </w:r>
            <w:r w:rsidR="00B231A9" w:rsidRPr="006D0F81">
              <w:rPr>
                <w:rFonts w:ascii="Times New Roman" w:hAnsi="Times New Roman"/>
                <w:szCs w:val="24"/>
              </w:rPr>
              <w:t>1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B231A9" w:rsidP="006D0F81">
            <w:pPr>
              <w:pStyle w:val="a8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Числа 3, 4. Письмо цифры 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B231A9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B231A9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читать печатные и письменные цифры; соотн</w:t>
            </w:r>
            <w:r w:rsidRPr="009D6374">
              <w:rPr>
                <w:rFonts w:ascii="Times New Roman" w:hAnsi="Times New Roman"/>
                <w:lang w:val="ru-RU"/>
              </w:rPr>
              <w:t>о</w:t>
            </w:r>
            <w:r w:rsidRPr="009D6374">
              <w:rPr>
                <w:rFonts w:ascii="Times New Roman" w:hAnsi="Times New Roman"/>
                <w:lang w:val="ru-RU"/>
              </w:rPr>
              <w:t>сить цифру и число предм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тов; называть и записывать</w:t>
            </w:r>
            <w:r w:rsidR="005D6384" w:rsidRPr="009D6374">
              <w:rPr>
                <w:rFonts w:ascii="Times New Roman" w:hAnsi="Times New Roman"/>
                <w:lang w:val="ru-RU"/>
              </w:rPr>
              <w:t xml:space="preserve"> цифру натурального числа 4; правильно соотносить цифру с числом предметов; уметь называть состав числа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EA5AE7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tabs>
                <w:tab w:val="left" w:pos="34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</w:t>
            </w:r>
            <w:r w:rsidR="005D6384" w:rsidRPr="006D0F81">
              <w:rPr>
                <w:rFonts w:ascii="Times New Roman" w:hAnsi="Times New Roman"/>
                <w:szCs w:val="24"/>
              </w:rPr>
              <w:t>2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5D6384" w:rsidP="006D0F81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Понятия «длиннее», «короче», «одинаковые по длине».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5D6384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и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натуральные числа от 1 до 4; пользоваться математ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ческими терминами; запис</w:t>
            </w:r>
            <w:r w:rsidRPr="009D6374">
              <w:rPr>
                <w:rFonts w:ascii="Times New Roman" w:hAnsi="Times New Roman"/>
                <w:lang w:val="ru-RU"/>
              </w:rPr>
              <w:t>ы</w:t>
            </w:r>
            <w:r w:rsidRPr="009D6374">
              <w:rPr>
                <w:rFonts w:ascii="Times New Roman" w:hAnsi="Times New Roman"/>
                <w:lang w:val="ru-RU"/>
              </w:rPr>
              <w:t>вать и читать</w:t>
            </w:r>
            <w:r w:rsidR="008B4DE1" w:rsidRPr="009D6374">
              <w:rPr>
                <w:rFonts w:ascii="Times New Roman" w:hAnsi="Times New Roman"/>
                <w:lang w:val="ru-RU"/>
              </w:rPr>
              <w:t xml:space="preserve"> примеры со зн</w:t>
            </w:r>
            <w:r w:rsidR="008B4DE1" w:rsidRPr="009D6374">
              <w:rPr>
                <w:rFonts w:ascii="Times New Roman" w:hAnsi="Times New Roman"/>
                <w:lang w:val="ru-RU"/>
              </w:rPr>
              <w:t>а</w:t>
            </w:r>
            <w:r w:rsidR="008B4DE1" w:rsidRPr="009D6374">
              <w:rPr>
                <w:rFonts w:ascii="Times New Roman" w:hAnsi="Times New Roman"/>
                <w:lang w:val="ru-RU"/>
              </w:rPr>
              <w:t>ками «+»</w:t>
            </w:r>
            <w:proofErr w:type="gramStart"/>
            <w:r w:rsidR="008B4DE1" w:rsidRPr="009D6374">
              <w:rPr>
                <w:rFonts w:ascii="Times New Roman" w:hAnsi="Times New Roman"/>
                <w:lang w:val="ru-RU"/>
              </w:rPr>
              <w:t>, «</w:t>
            </w:r>
            <w:proofErr w:type="gramEnd"/>
            <w:r w:rsidR="008B4DE1" w:rsidRPr="009D6374">
              <w:rPr>
                <w:rFonts w:ascii="Times New Roman" w:hAnsi="Times New Roman"/>
                <w:lang w:val="ru-RU"/>
              </w:rPr>
              <w:t>-», «=»; уметь и</w:t>
            </w:r>
            <w:r w:rsidR="008B4DE1" w:rsidRPr="009D6374">
              <w:rPr>
                <w:rFonts w:ascii="Times New Roman" w:hAnsi="Times New Roman"/>
                <w:lang w:val="ru-RU"/>
              </w:rPr>
              <w:t>с</w:t>
            </w:r>
            <w:r w:rsidR="008B4DE1" w:rsidRPr="009D6374">
              <w:rPr>
                <w:rFonts w:ascii="Times New Roman" w:hAnsi="Times New Roman"/>
                <w:lang w:val="ru-RU"/>
              </w:rPr>
              <w:t>пользовать новые математич</w:t>
            </w:r>
            <w:r w:rsidR="008B4DE1" w:rsidRPr="009D6374">
              <w:rPr>
                <w:rFonts w:ascii="Times New Roman" w:hAnsi="Times New Roman"/>
                <w:lang w:val="ru-RU"/>
              </w:rPr>
              <w:t>е</w:t>
            </w:r>
            <w:r w:rsidR="008B4DE1" w:rsidRPr="009D6374">
              <w:rPr>
                <w:rFonts w:ascii="Times New Roman" w:hAnsi="Times New Roman"/>
                <w:lang w:val="ru-RU"/>
              </w:rPr>
              <w:t>ские понятия</w:t>
            </w:r>
            <w:r w:rsidR="00F804B2" w:rsidRPr="009D63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</w:t>
            </w:r>
            <w:r w:rsidR="008B4DE1" w:rsidRPr="006D0F81">
              <w:rPr>
                <w:rFonts w:ascii="Times New Roman" w:hAnsi="Times New Roman"/>
                <w:szCs w:val="24"/>
              </w:rPr>
              <w:t>3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B4DE1" w:rsidP="006D0F81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Число 5. Письмо цифры 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B4DE1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и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цифру натурального числа 5; правильно соотносить цифру с числом предметов; записывать результат сравн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ния чисел, используя соотве</w:t>
            </w:r>
            <w:r w:rsidRPr="009D6374">
              <w:rPr>
                <w:rFonts w:ascii="Times New Roman" w:hAnsi="Times New Roman"/>
                <w:lang w:val="ru-RU"/>
              </w:rPr>
              <w:t>т</w:t>
            </w:r>
            <w:r w:rsidRPr="009D6374">
              <w:rPr>
                <w:rFonts w:ascii="Times New Roman" w:hAnsi="Times New Roman"/>
                <w:lang w:val="ru-RU"/>
              </w:rPr>
              <w:t>ствующие знаки</w:t>
            </w:r>
            <w:r w:rsidR="00F804B2" w:rsidRPr="009D637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</w:t>
            </w:r>
            <w:r w:rsidR="008B4DE1" w:rsidRPr="006D0F81">
              <w:rPr>
                <w:rFonts w:ascii="Times New Roman" w:hAnsi="Times New Roman"/>
                <w:szCs w:val="24"/>
              </w:rPr>
              <w:t>4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B4DE1" w:rsidP="006D0F81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Состав числа 5 из двух слага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мых.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B4DE1" w:rsidP="006D0F81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</w:t>
            </w:r>
            <w:r w:rsidR="009F1EEB" w:rsidRPr="009D6374">
              <w:rPr>
                <w:rFonts w:ascii="Times New Roman" w:hAnsi="Times New Roman"/>
                <w:lang w:val="ru-RU"/>
              </w:rPr>
              <w:t>слушать, запом</w:t>
            </w:r>
            <w:r w:rsidR="009F1EEB" w:rsidRPr="009D6374">
              <w:rPr>
                <w:rFonts w:ascii="Times New Roman" w:hAnsi="Times New Roman"/>
                <w:lang w:val="ru-RU"/>
              </w:rPr>
              <w:t>и</w:t>
            </w:r>
            <w:r w:rsidR="009F1EEB" w:rsidRPr="009D6374">
              <w:rPr>
                <w:rFonts w:ascii="Times New Roman" w:hAnsi="Times New Roman"/>
                <w:lang w:val="ru-RU"/>
              </w:rPr>
              <w:t>нать, записывать, соотносить цифру с числом предметов; приводить примеры; сравн</w:t>
            </w:r>
            <w:r w:rsidR="009F1EEB" w:rsidRPr="009D6374">
              <w:rPr>
                <w:rFonts w:ascii="Times New Roman" w:hAnsi="Times New Roman"/>
                <w:lang w:val="ru-RU"/>
              </w:rPr>
              <w:t>и</w:t>
            </w:r>
            <w:r w:rsidR="009F1EEB" w:rsidRPr="009D6374">
              <w:rPr>
                <w:rFonts w:ascii="Times New Roman" w:hAnsi="Times New Roman"/>
                <w:lang w:val="ru-RU"/>
              </w:rPr>
              <w:t>вать предметы по размерам; знать состав числа 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</w:t>
            </w:r>
            <w:r w:rsidR="009F1EEB" w:rsidRPr="006D0F81">
              <w:rPr>
                <w:rFonts w:ascii="Times New Roman" w:hAnsi="Times New Roman"/>
                <w:szCs w:val="24"/>
              </w:rPr>
              <w:t>5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9F1EEB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Точка. Кривая линия. Прямая л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 xml:space="preserve">ния. 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Отрезок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9F1EEB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состав числа 5 из двух слагаемых; сравнивать любые</w:t>
            </w:r>
            <w:r w:rsidR="00745B1B" w:rsidRPr="009D6374">
              <w:rPr>
                <w:rFonts w:ascii="Times New Roman" w:hAnsi="Times New Roman"/>
                <w:lang w:val="ru-RU"/>
              </w:rPr>
              <w:t xml:space="preserve"> два числа от 1 до 5; получать числа пр</w:t>
            </w:r>
            <w:r w:rsidR="00745B1B" w:rsidRPr="009D6374">
              <w:rPr>
                <w:rFonts w:ascii="Times New Roman" w:hAnsi="Times New Roman"/>
                <w:lang w:val="ru-RU"/>
              </w:rPr>
              <w:t>и</w:t>
            </w:r>
            <w:r w:rsidR="00745B1B" w:rsidRPr="009D6374">
              <w:rPr>
                <w:rFonts w:ascii="Times New Roman" w:hAnsi="Times New Roman"/>
                <w:lang w:val="ru-RU"/>
              </w:rPr>
              <w:lastRenderedPageBreak/>
              <w:t>бавлением 1 к предыдущему числу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EA5AE7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lastRenderedPageBreak/>
              <w:t>1</w:t>
            </w:r>
            <w:r w:rsidR="00745B1B" w:rsidRPr="006D0F81">
              <w:rPr>
                <w:rFonts w:ascii="Times New Roman" w:hAnsi="Times New Roman"/>
                <w:szCs w:val="24"/>
              </w:rPr>
              <w:t>6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745B1B" w:rsidP="00160300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 xml:space="preserve">Ломаная линия. Звено </w:t>
            </w:r>
            <w:proofErr w:type="gramStart"/>
            <w:r w:rsidRPr="009D6374">
              <w:rPr>
                <w:rFonts w:ascii="Times New Roman" w:hAnsi="Times New Roman"/>
                <w:szCs w:val="24"/>
                <w:lang w:val="ru-RU"/>
              </w:rPr>
              <w:t>ломаной</w:t>
            </w:r>
            <w:proofErr w:type="gramEnd"/>
            <w:r w:rsidRPr="009D6374">
              <w:rPr>
                <w:rFonts w:ascii="Times New Roman" w:hAnsi="Times New Roman"/>
                <w:szCs w:val="24"/>
                <w:lang w:val="ru-RU"/>
              </w:rPr>
              <w:t>. Вершины.</w:t>
            </w:r>
            <w:r w:rsidR="00F804B2" w:rsidRPr="009D63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745B1B" w:rsidP="0016030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 видеть и строить в тетради геометрические фиг</w:t>
            </w:r>
            <w:r w:rsidRPr="009D6374">
              <w:rPr>
                <w:rFonts w:ascii="Times New Roman" w:hAnsi="Times New Roman"/>
                <w:lang w:val="ru-RU"/>
              </w:rPr>
              <w:t>у</w:t>
            </w:r>
            <w:r w:rsidRPr="009D6374">
              <w:rPr>
                <w:rFonts w:ascii="Times New Roman" w:hAnsi="Times New Roman"/>
                <w:lang w:val="ru-RU"/>
              </w:rPr>
              <w:t>ры: точки, прямые, кривые, отрезки, ломаные, вершины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745B1B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17</w:t>
            </w:r>
            <w:r w:rsidR="00F804B2"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F804B2" w:rsidP="00160300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 xml:space="preserve">Закрепление </w:t>
            </w:r>
            <w:r w:rsidR="00745B1B" w:rsidRPr="009D6374">
              <w:rPr>
                <w:rFonts w:ascii="Times New Roman" w:hAnsi="Times New Roman"/>
                <w:szCs w:val="24"/>
                <w:lang w:val="ru-RU"/>
              </w:rPr>
              <w:t>изученного матер</w:t>
            </w:r>
            <w:r w:rsidR="00745B1B" w:rsidRPr="009D6374">
              <w:rPr>
                <w:rFonts w:ascii="Times New Roman" w:hAnsi="Times New Roman"/>
                <w:szCs w:val="24"/>
                <w:lang w:val="ru-RU"/>
              </w:rPr>
              <w:t>и</w:t>
            </w:r>
            <w:r w:rsidR="00745B1B" w:rsidRPr="009D6374">
              <w:rPr>
                <w:rFonts w:ascii="Times New Roman" w:hAnsi="Times New Roman"/>
                <w:szCs w:val="24"/>
                <w:lang w:val="ru-RU"/>
              </w:rPr>
              <w:t xml:space="preserve">ала. Числа от 1 до 5: получение, сравнение, </w:t>
            </w:r>
            <w:r w:rsidR="00CF136F" w:rsidRPr="009D6374">
              <w:rPr>
                <w:rFonts w:ascii="Times New Roman" w:hAnsi="Times New Roman"/>
                <w:szCs w:val="24"/>
                <w:lang w:val="ru-RU"/>
              </w:rPr>
              <w:t>запись, соотнесение числа и цифры.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CF136F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состав числа от 2 до 5 из двух слаг</w:t>
            </w:r>
            <w:r w:rsidRPr="009D6374">
              <w:rPr>
                <w:rFonts w:ascii="Times New Roman" w:hAnsi="Times New Roman"/>
                <w:lang w:val="ru-RU"/>
              </w:rPr>
              <w:t>а</w:t>
            </w:r>
            <w:r w:rsidRPr="009D6374">
              <w:rPr>
                <w:rFonts w:ascii="Times New Roman" w:hAnsi="Times New Roman"/>
                <w:lang w:val="ru-RU"/>
              </w:rPr>
              <w:t>емых; сравнивать любые два числа; получать числа приба</w:t>
            </w:r>
            <w:r w:rsidRPr="009D6374">
              <w:rPr>
                <w:rFonts w:ascii="Times New Roman" w:hAnsi="Times New Roman"/>
                <w:lang w:val="ru-RU"/>
              </w:rPr>
              <w:t>в</w:t>
            </w:r>
            <w:r w:rsidRPr="009D6374">
              <w:rPr>
                <w:rFonts w:ascii="Times New Roman" w:hAnsi="Times New Roman"/>
                <w:lang w:val="ru-RU"/>
              </w:rPr>
              <w:t>лением 1 к предыдущему чи</w:t>
            </w:r>
            <w:r w:rsidRPr="009D6374">
              <w:rPr>
                <w:rFonts w:ascii="Times New Roman" w:hAnsi="Times New Roman"/>
                <w:lang w:val="ru-RU"/>
              </w:rPr>
              <w:t>с</w:t>
            </w:r>
            <w:r w:rsidRPr="009D6374">
              <w:rPr>
                <w:rFonts w:ascii="Times New Roman" w:hAnsi="Times New Roman"/>
                <w:lang w:val="ru-RU"/>
              </w:rPr>
              <w:t>лу; различать геометрические фигуры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F136F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18</w:t>
            </w:r>
            <w:r w:rsidR="00F804B2"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F136F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proofErr w:type="spellStart"/>
            <w:r w:rsidRPr="006D0F81">
              <w:rPr>
                <w:rFonts w:ascii="Times New Roman" w:hAnsi="Times New Roman"/>
                <w:szCs w:val="24"/>
              </w:rPr>
              <w:t>Знаки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>:</w:t>
            </w:r>
            <w:r w:rsidR="006D0F8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D0F81">
              <w:rPr>
                <w:rFonts w:ascii="Times New Roman" w:hAnsi="Times New Roman"/>
                <w:szCs w:val="24"/>
              </w:rPr>
              <w:t>«&gt;» (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больше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>), «&lt;» (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меньше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>), «=» (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равно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CF136F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устанавливать пр</w:t>
            </w:r>
            <w:r w:rsidRPr="009D6374">
              <w:rPr>
                <w:rFonts w:ascii="Times New Roman" w:hAnsi="Times New Roman"/>
                <w:lang w:val="ru-RU"/>
              </w:rPr>
              <w:t>о</w:t>
            </w:r>
            <w:r w:rsidRPr="009D6374">
              <w:rPr>
                <w:rFonts w:ascii="Times New Roman" w:hAnsi="Times New Roman"/>
                <w:lang w:val="ru-RU"/>
              </w:rPr>
              <w:t>странственные отношения «больше», «меньше»</w:t>
            </w:r>
            <w:r w:rsidR="00ED6D77" w:rsidRPr="009D6374">
              <w:rPr>
                <w:rFonts w:ascii="Times New Roman" w:hAnsi="Times New Roman"/>
                <w:lang w:val="ru-RU"/>
              </w:rPr>
              <w:t>, «равно»; сравнивать пары чисел; зап</w:t>
            </w:r>
            <w:r w:rsidR="00ED6D77" w:rsidRPr="009D6374">
              <w:rPr>
                <w:rFonts w:ascii="Times New Roman" w:hAnsi="Times New Roman"/>
                <w:lang w:val="ru-RU"/>
              </w:rPr>
              <w:t>и</w:t>
            </w:r>
            <w:r w:rsidR="00ED6D77" w:rsidRPr="009D6374">
              <w:rPr>
                <w:rFonts w:ascii="Times New Roman" w:hAnsi="Times New Roman"/>
                <w:lang w:val="ru-RU"/>
              </w:rPr>
              <w:t>сывать и читать, используя математические термины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ED6D77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ED6D77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Равенство. Неравенство.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ED6D77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сравнивать пары чисел; записывать и читать, используя математические термины; слушать учителя, одноклассников; делать выв</w:t>
            </w:r>
            <w:r w:rsidRPr="009D6374">
              <w:rPr>
                <w:rFonts w:ascii="Times New Roman" w:hAnsi="Times New Roman"/>
                <w:lang w:val="ru-RU"/>
              </w:rPr>
              <w:t>о</w:t>
            </w:r>
            <w:r w:rsidRPr="009D6374">
              <w:rPr>
                <w:rFonts w:ascii="Times New Roman" w:hAnsi="Times New Roman"/>
                <w:lang w:val="ru-RU"/>
              </w:rPr>
              <w:t>ды о равенствах и нераве</w:t>
            </w:r>
            <w:r w:rsidRPr="009D6374">
              <w:rPr>
                <w:rFonts w:ascii="Times New Roman" w:hAnsi="Times New Roman"/>
                <w:lang w:val="ru-RU"/>
              </w:rPr>
              <w:t>н</w:t>
            </w:r>
            <w:r w:rsidRPr="009D6374">
              <w:rPr>
                <w:rFonts w:ascii="Times New Roman" w:hAnsi="Times New Roman"/>
                <w:lang w:val="ru-RU"/>
              </w:rPr>
              <w:t>ствах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</w:t>
            </w:r>
            <w:r w:rsidR="00ED6D77" w:rsidRPr="006D0F81">
              <w:rPr>
                <w:rFonts w:ascii="Times New Roman" w:hAnsi="Times New Roman"/>
                <w:szCs w:val="24"/>
              </w:rPr>
              <w:t>0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ED6D77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Многоугольники.</w:t>
            </w:r>
            <w:r w:rsidR="00F804B2" w:rsidRPr="006D0F8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ED6D77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находить и расп</w:t>
            </w:r>
            <w:r w:rsidRPr="009D6374">
              <w:rPr>
                <w:rFonts w:ascii="Times New Roman" w:hAnsi="Times New Roman"/>
                <w:lang w:val="ru-RU"/>
              </w:rPr>
              <w:t>о</w:t>
            </w:r>
            <w:r w:rsidRPr="009D6374">
              <w:rPr>
                <w:rFonts w:ascii="Times New Roman" w:hAnsi="Times New Roman"/>
                <w:lang w:val="ru-RU"/>
              </w:rPr>
              <w:t>знавать геометрические фиг</w:t>
            </w:r>
            <w:r w:rsidRPr="009D6374">
              <w:rPr>
                <w:rFonts w:ascii="Times New Roman" w:hAnsi="Times New Roman"/>
                <w:lang w:val="ru-RU"/>
              </w:rPr>
              <w:t>у</w:t>
            </w:r>
            <w:r w:rsidRPr="009D6374">
              <w:rPr>
                <w:rFonts w:ascii="Times New Roman" w:hAnsi="Times New Roman"/>
                <w:lang w:val="ru-RU"/>
              </w:rPr>
              <w:t>ры; делать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73063" w:rsidRPr="009D6374" w:rsidTr="00834EF4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063" w:rsidRPr="006D0F81" w:rsidRDefault="00B73063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063" w:rsidRPr="006D0F81" w:rsidRDefault="00B73063" w:rsidP="00160300">
            <w:pPr>
              <w:pStyle w:val="a8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 xml:space="preserve">Числа 6,7. Письмо цифры 6.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063" w:rsidRPr="006D0F81" w:rsidRDefault="00B73063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063" w:rsidRPr="009D6374" w:rsidRDefault="00B73063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записывать резул</w:t>
            </w:r>
            <w:r w:rsidRPr="009D6374">
              <w:rPr>
                <w:rFonts w:ascii="Times New Roman" w:hAnsi="Times New Roman"/>
                <w:lang w:val="ru-RU"/>
              </w:rPr>
              <w:t>ь</w:t>
            </w:r>
            <w:r w:rsidRPr="009D6374">
              <w:rPr>
                <w:rFonts w:ascii="Times New Roman" w:hAnsi="Times New Roman"/>
                <w:lang w:val="ru-RU"/>
              </w:rPr>
              <w:t>тат сравнения чисел, испол</w:t>
            </w:r>
            <w:r w:rsidRPr="009D6374">
              <w:rPr>
                <w:rFonts w:ascii="Times New Roman" w:hAnsi="Times New Roman"/>
                <w:lang w:val="ru-RU"/>
              </w:rPr>
              <w:t>ь</w:t>
            </w:r>
            <w:r w:rsidRPr="009D6374">
              <w:rPr>
                <w:rFonts w:ascii="Times New Roman" w:hAnsi="Times New Roman"/>
                <w:lang w:val="ru-RU"/>
              </w:rPr>
              <w:t>зуя соответствующие знаки; называть состав числа; сра</w:t>
            </w:r>
            <w:r w:rsidRPr="009D6374">
              <w:rPr>
                <w:rFonts w:ascii="Times New Roman" w:hAnsi="Times New Roman"/>
                <w:lang w:val="ru-RU"/>
              </w:rPr>
              <w:t>в</w:t>
            </w:r>
            <w:r w:rsidRPr="009D6374">
              <w:rPr>
                <w:rFonts w:ascii="Times New Roman" w:hAnsi="Times New Roman"/>
                <w:lang w:val="ru-RU"/>
              </w:rPr>
              <w:t>нивать пары чисел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063" w:rsidRPr="009D6374" w:rsidRDefault="00B7306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73063" w:rsidRPr="009D6374" w:rsidTr="00834EF4">
        <w:trPr>
          <w:trHeight w:val="2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063" w:rsidRPr="006D0F81" w:rsidRDefault="00B73063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22.</w:t>
            </w:r>
          </w:p>
          <w:p w:rsidR="00B73063" w:rsidRPr="006D0F81" w:rsidRDefault="00B73063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063" w:rsidRPr="009D6374" w:rsidRDefault="00B73063" w:rsidP="00160300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Закрепление изученного матер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ала. Письмо цифры 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063" w:rsidRPr="006D0F81" w:rsidRDefault="00B73063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  <w:p w:rsidR="00B73063" w:rsidRPr="006D0F81" w:rsidRDefault="00B73063" w:rsidP="001603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063" w:rsidRPr="009D6374" w:rsidRDefault="00B73063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и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цифру натурального числа 7; правильно соотносить цифру с числом предметов; записывать результат сравн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ния чисел, используя соотве</w:t>
            </w:r>
            <w:r w:rsidRPr="009D6374">
              <w:rPr>
                <w:rFonts w:ascii="Times New Roman" w:hAnsi="Times New Roman"/>
                <w:lang w:val="ru-RU"/>
              </w:rPr>
              <w:t>т</w:t>
            </w:r>
            <w:r w:rsidRPr="009D6374">
              <w:rPr>
                <w:rFonts w:ascii="Times New Roman" w:hAnsi="Times New Roman"/>
                <w:lang w:val="ru-RU"/>
              </w:rPr>
              <w:t>ствующие знаки; называть с</w:t>
            </w:r>
            <w:r w:rsidRPr="009D6374">
              <w:rPr>
                <w:rFonts w:ascii="Times New Roman" w:hAnsi="Times New Roman"/>
                <w:lang w:val="ru-RU"/>
              </w:rPr>
              <w:t>о</w:t>
            </w:r>
            <w:r w:rsidRPr="009D6374">
              <w:rPr>
                <w:rFonts w:ascii="Times New Roman" w:hAnsi="Times New Roman"/>
                <w:lang w:val="ru-RU"/>
              </w:rPr>
              <w:t>став числа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063" w:rsidRPr="009D6374" w:rsidRDefault="00B7306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</w:t>
            </w:r>
            <w:r w:rsidR="00B73063" w:rsidRPr="006D0F81">
              <w:rPr>
                <w:rFonts w:ascii="Times New Roman" w:hAnsi="Times New Roman"/>
                <w:szCs w:val="24"/>
              </w:rPr>
              <w:t>3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0572EB" w:rsidP="00160300">
            <w:pPr>
              <w:pStyle w:val="a8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Числа 8, 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B73063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</w:t>
            </w:r>
            <w:r w:rsidR="000572EB" w:rsidRPr="009D6374">
              <w:rPr>
                <w:rFonts w:ascii="Times New Roman" w:hAnsi="Times New Roman"/>
                <w:lang w:val="ru-RU"/>
              </w:rPr>
              <w:t>называть и зап</w:t>
            </w:r>
            <w:r w:rsidR="000572EB" w:rsidRPr="009D6374">
              <w:rPr>
                <w:rFonts w:ascii="Times New Roman" w:hAnsi="Times New Roman"/>
                <w:lang w:val="ru-RU"/>
              </w:rPr>
              <w:t>и</w:t>
            </w:r>
            <w:r w:rsidR="000572EB" w:rsidRPr="009D6374">
              <w:rPr>
                <w:rFonts w:ascii="Times New Roman" w:hAnsi="Times New Roman"/>
                <w:lang w:val="ru-RU"/>
              </w:rPr>
              <w:t>сывать цифрой натуральные числа от 1 до 8; располагать предметы по порядку: уст</w:t>
            </w:r>
            <w:r w:rsidR="000572EB" w:rsidRPr="009D6374">
              <w:rPr>
                <w:rFonts w:ascii="Times New Roman" w:hAnsi="Times New Roman"/>
                <w:lang w:val="ru-RU"/>
              </w:rPr>
              <w:t>а</w:t>
            </w:r>
            <w:r w:rsidR="000572EB" w:rsidRPr="009D6374">
              <w:rPr>
                <w:rFonts w:ascii="Times New Roman" w:hAnsi="Times New Roman"/>
                <w:lang w:val="ru-RU"/>
              </w:rPr>
              <w:t>навливать первый и после</w:t>
            </w:r>
            <w:r w:rsidR="000572EB" w:rsidRPr="009D6374">
              <w:rPr>
                <w:rFonts w:ascii="Times New Roman" w:hAnsi="Times New Roman"/>
                <w:lang w:val="ru-RU"/>
              </w:rPr>
              <w:t>д</w:t>
            </w:r>
            <w:r w:rsidR="000572EB" w:rsidRPr="009D6374">
              <w:rPr>
                <w:rFonts w:ascii="Times New Roman" w:hAnsi="Times New Roman"/>
                <w:lang w:val="ru-RU"/>
              </w:rPr>
              <w:t>ний, следующий и предш</w:t>
            </w:r>
            <w:r w:rsidR="000572EB" w:rsidRPr="009D6374">
              <w:rPr>
                <w:rFonts w:ascii="Times New Roman" w:hAnsi="Times New Roman"/>
                <w:lang w:val="ru-RU"/>
              </w:rPr>
              <w:t>е</w:t>
            </w:r>
            <w:r w:rsidR="000572EB" w:rsidRPr="009D6374">
              <w:rPr>
                <w:rFonts w:ascii="Times New Roman" w:hAnsi="Times New Roman"/>
                <w:lang w:val="ru-RU"/>
              </w:rPr>
              <w:t>ствующий (если они сущ</w:t>
            </w:r>
            <w:r w:rsidR="000572EB" w:rsidRPr="009D6374">
              <w:rPr>
                <w:rFonts w:ascii="Times New Roman" w:hAnsi="Times New Roman"/>
                <w:lang w:val="ru-RU"/>
              </w:rPr>
              <w:t>е</w:t>
            </w:r>
            <w:r w:rsidR="000572EB" w:rsidRPr="009D6374">
              <w:rPr>
                <w:rFonts w:ascii="Times New Roman" w:hAnsi="Times New Roman"/>
                <w:lang w:val="ru-RU"/>
              </w:rPr>
              <w:t>ствуют)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572EB" w:rsidRPr="009D6374" w:rsidTr="00834EF4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2EB" w:rsidRPr="006D0F81" w:rsidRDefault="000572EB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2EB" w:rsidRPr="009D6374" w:rsidRDefault="000572EB" w:rsidP="00160300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Закрепление изученного матер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ала. Письмо цифры 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2EB" w:rsidRPr="006D0F81" w:rsidRDefault="000572EB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EB" w:rsidRPr="009D6374" w:rsidRDefault="000572EB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и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последовательность чисел от 1 до 9; писать цифру 9, устанавливать порядок при счете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72EB" w:rsidRPr="009D6374" w:rsidRDefault="000572E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16CB9" w:rsidRPr="009D6374" w:rsidTr="00834EF4">
        <w:trPr>
          <w:trHeight w:val="2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CB9" w:rsidRPr="006D0F81" w:rsidRDefault="00416CB9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lastRenderedPageBreak/>
              <w:t>25.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CB9" w:rsidRPr="006D0F81" w:rsidRDefault="00416CB9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Число 10. Запись числа 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CB9" w:rsidRPr="006D0F81" w:rsidRDefault="00416CB9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6CB9" w:rsidRPr="009D6374" w:rsidRDefault="00416CB9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и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цифрой натуральные числа от 1 до 10; располагать предметы по порядку, уст</w:t>
            </w:r>
            <w:r w:rsidRPr="009D6374">
              <w:rPr>
                <w:rFonts w:ascii="Times New Roman" w:hAnsi="Times New Roman"/>
                <w:lang w:val="ru-RU"/>
              </w:rPr>
              <w:t>а</w:t>
            </w:r>
            <w:r w:rsidRPr="009D6374">
              <w:rPr>
                <w:rFonts w:ascii="Times New Roman" w:hAnsi="Times New Roman"/>
                <w:lang w:val="ru-RU"/>
              </w:rPr>
              <w:t>навливать первый и после</w:t>
            </w:r>
            <w:r w:rsidRPr="009D6374">
              <w:rPr>
                <w:rFonts w:ascii="Times New Roman" w:hAnsi="Times New Roman"/>
                <w:lang w:val="ru-RU"/>
              </w:rPr>
              <w:t>д</w:t>
            </w:r>
            <w:r w:rsidRPr="009D6374">
              <w:rPr>
                <w:rFonts w:ascii="Times New Roman" w:hAnsi="Times New Roman"/>
                <w:lang w:val="ru-RU"/>
              </w:rPr>
              <w:t>ний, следующий и предш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ствующий (если они сущ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ствуют); сравнивать числа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6CB9" w:rsidRPr="009D6374" w:rsidRDefault="00416CB9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416CB9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26</w:t>
            </w:r>
            <w:r w:rsidR="00F804B2"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416CB9" w:rsidP="00160300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 xml:space="preserve">Числа от 1 до 10. Закрепление изученного материала.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416CB9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называть и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цифрой натуральные числа от 1 до 10; сравнивать числа; называть состав числа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416CB9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27</w:t>
            </w:r>
            <w:r w:rsidR="00F804B2"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416CB9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 xml:space="preserve">Сантиметр – единица измерения </w:t>
            </w:r>
            <w:r w:rsidR="00A62F03" w:rsidRPr="006D0F81">
              <w:rPr>
                <w:rFonts w:ascii="Times New Roman" w:hAnsi="Times New Roman"/>
                <w:szCs w:val="24"/>
              </w:rPr>
              <w:t>длины.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60300" w:rsidRDefault="00A62F03" w:rsidP="00160300">
            <w:pPr>
              <w:rPr>
                <w:rFonts w:ascii="Times New Roman" w:hAnsi="Times New Roman"/>
                <w:lang w:val="ru-RU"/>
              </w:rPr>
            </w:pPr>
            <w:r w:rsidRPr="00160300">
              <w:rPr>
                <w:rFonts w:ascii="Times New Roman" w:hAnsi="Times New Roman"/>
                <w:b/>
                <w:lang w:val="ru-RU"/>
              </w:rPr>
              <w:t>Науч</w:t>
            </w:r>
            <w:r w:rsidR="00160300" w:rsidRPr="00160300">
              <w:rPr>
                <w:rFonts w:ascii="Times New Roman" w:hAnsi="Times New Roman"/>
                <w:b/>
                <w:lang w:val="ru-RU"/>
              </w:rPr>
              <w:t>а</w:t>
            </w:r>
            <w:r w:rsidRPr="00160300">
              <w:rPr>
                <w:rFonts w:ascii="Times New Roman" w:hAnsi="Times New Roman"/>
                <w:b/>
                <w:lang w:val="ru-RU"/>
              </w:rPr>
              <w:t>тся:</w:t>
            </w:r>
            <w:r w:rsidRPr="00160300">
              <w:rPr>
                <w:rFonts w:ascii="Times New Roman" w:hAnsi="Times New Roman"/>
                <w:lang w:val="ru-RU"/>
              </w:rPr>
              <w:t xml:space="preserve"> сравнивать числа первого десятка; называть с</w:t>
            </w:r>
            <w:r w:rsidRPr="00160300">
              <w:rPr>
                <w:rFonts w:ascii="Times New Roman" w:hAnsi="Times New Roman"/>
                <w:lang w:val="ru-RU"/>
              </w:rPr>
              <w:t>о</w:t>
            </w:r>
            <w:r w:rsidRPr="00160300">
              <w:rPr>
                <w:rFonts w:ascii="Times New Roman" w:hAnsi="Times New Roman"/>
                <w:lang w:val="ru-RU"/>
              </w:rPr>
              <w:t>став чисел от 2 до 10; разл</w:t>
            </w:r>
            <w:r w:rsidRPr="00160300">
              <w:rPr>
                <w:rFonts w:ascii="Times New Roman" w:hAnsi="Times New Roman"/>
                <w:lang w:val="ru-RU"/>
              </w:rPr>
              <w:t>и</w:t>
            </w:r>
            <w:r w:rsidRPr="00160300">
              <w:rPr>
                <w:rFonts w:ascii="Times New Roman" w:hAnsi="Times New Roman"/>
                <w:lang w:val="ru-RU"/>
              </w:rPr>
              <w:t>чать понятия «число», «ци</w:t>
            </w:r>
            <w:r w:rsidRPr="00160300">
              <w:rPr>
                <w:rFonts w:ascii="Times New Roman" w:hAnsi="Times New Roman"/>
                <w:lang w:val="ru-RU"/>
              </w:rPr>
              <w:t>ф</w:t>
            </w:r>
            <w:r w:rsidRPr="00160300">
              <w:rPr>
                <w:rFonts w:ascii="Times New Roman" w:hAnsi="Times New Roman"/>
                <w:lang w:val="ru-RU"/>
              </w:rPr>
              <w:t>ра»</w:t>
            </w:r>
            <w:r w:rsidR="00F804B2" w:rsidRPr="00160300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6030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A62F03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28</w:t>
            </w:r>
            <w:r w:rsidR="00F804B2"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A62F03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Увеличить. Уменьшить.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A62F03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образовывать чи</w:t>
            </w:r>
            <w:r w:rsidRPr="009D6374">
              <w:rPr>
                <w:rFonts w:ascii="Times New Roman" w:hAnsi="Times New Roman"/>
                <w:lang w:val="ru-RU"/>
              </w:rPr>
              <w:t>с</w:t>
            </w:r>
            <w:r w:rsidRPr="009D6374">
              <w:rPr>
                <w:rFonts w:ascii="Times New Roman" w:hAnsi="Times New Roman"/>
                <w:lang w:val="ru-RU"/>
              </w:rPr>
              <w:t>ла первого десятка прибавл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нием 1; измерять длину отре</w:t>
            </w:r>
            <w:r w:rsidRPr="009D6374">
              <w:rPr>
                <w:rFonts w:ascii="Times New Roman" w:hAnsi="Times New Roman"/>
                <w:lang w:val="ru-RU"/>
              </w:rPr>
              <w:t>з</w:t>
            </w:r>
            <w:r w:rsidRPr="009D6374">
              <w:rPr>
                <w:rFonts w:ascii="Times New Roman" w:hAnsi="Times New Roman"/>
                <w:lang w:val="ru-RU"/>
              </w:rPr>
              <w:t>ков; сравнивать пары чисел</w:t>
            </w:r>
            <w:r w:rsidR="00F804B2" w:rsidRPr="009D6374">
              <w:rPr>
                <w:rFonts w:ascii="Times New Roman" w:hAnsi="Times New Roman"/>
                <w:lang w:val="ru-RU"/>
              </w:rPr>
              <w:t xml:space="preserve">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EA5AE7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A62F03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29</w:t>
            </w:r>
            <w:r w:rsidR="00F804B2" w:rsidRPr="006D0F81">
              <w:rPr>
                <w:rFonts w:ascii="Times New Roman" w:hAnsi="Times New Roman"/>
                <w:szCs w:val="24"/>
              </w:rPr>
              <w:t>.</w:t>
            </w:r>
          </w:p>
          <w:p w:rsidR="00F804B2" w:rsidRPr="006D0F81" w:rsidRDefault="00F804B2" w:rsidP="006D0F81">
            <w:pPr>
              <w:pStyle w:val="a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A62F03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 xml:space="preserve">Число 0.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A62F03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записывать прим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ры, используя знаки «+»</w:t>
            </w:r>
            <w:proofErr w:type="gramStart"/>
            <w:r w:rsidRPr="009D6374">
              <w:rPr>
                <w:rFonts w:ascii="Times New Roman" w:hAnsi="Times New Roman"/>
                <w:lang w:val="ru-RU"/>
              </w:rPr>
              <w:t>, «</w:t>
            </w:r>
            <w:proofErr w:type="gramEnd"/>
            <w:r w:rsidRPr="009D6374">
              <w:rPr>
                <w:rFonts w:ascii="Times New Roman" w:hAnsi="Times New Roman"/>
                <w:lang w:val="ru-RU"/>
              </w:rPr>
              <w:t>-», «=», образовывать числа; ч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тать примеры; решать их, п</w:t>
            </w:r>
            <w:r w:rsidRPr="009D6374">
              <w:rPr>
                <w:rFonts w:ascii="Times New Roman" w:hAnsi="Times New Roman"/>
                <w:lang w:val="ru-RU"/>
              </w:rPr>
              <w:t>о</w:t>
            </w:r>
            <w:r w:rsidRPr="009D6374">
              <w:rPr>
                <w:rFonts w:ascii="Times New Roman" w:hAnsi="Times New Roman"/>
                <w:lang w:val="ru-RU"/>
              </w:rPr>
              <w:t>лучать числа вычитанием 1 из числа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A62F03" w:rsidP="006D0F81">
            <w:pPr>
              <w:pStyle w:val="a8"/>
              <w:tabs>
                <w:tab w:val="left" w:pos="900"/>
              </w:tabs>
              <w:snapToGrid w:val="0"/>
              <w:ind w:right="-10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A62F03" w:rsidP="00160300">
            <w:pPr>
              <w:pStyle w:val="a8"/>
              <w:snapToGrid w:val="0"/>
              <w:rPr>
                <w:rFonts w:ascii="Times New Roman" w:hAnsi="Times New Roman"/>
                <w:szCs w:val="24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Закрепление изученного матер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 xml:space="preserve">ала. Сложение с нулем. 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Вычитание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D0F81">
              <w:rPr>
                <w:rFonts w:ascii="Times New Roman" w:hAnsi="Times New Roman"/>
                <w:szCs w:val="24"/>
              </w:rPr>
              <w:t>нуля</w:t>
            </w:r>
            <w:proofErr w:type="spellEnd"/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51146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записывать и р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шать примеры на сложение и вычитание с числом 0; считать предметы и сравнивать их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3</w:t>
            </w:r>
            <w:r w:rsidR="00851146" w:rsidRPr="006D0F81">
              <w:rPr>
                <w:rFonts w:ascii="Times New Roman" w:hAnsi="Times New Roman"/>
                <w:szCs w:val="24"/>
              </w:rPr>
              <w:t>1</w:t>
            </w:r>
            <w:r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51146" w:rsidP="00160300">
            <w:pPr>
              <w:pStyle w:val="a8"/>
              <w:snapToGrid w:val="0"/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lang w:val="ru-RU"/>
              </w:rPr>
              <w:t>Закрепление знаний по теме «Числа от 1 до 10 и число 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51146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сравнивать пре</w:t>
            </w:r>
            <w:r w:rsidRPr="009D6374">
              <w:rPr>
                <w:rFonts w:ascii="Times New Roman" w:hAnsi="Times New Roman"/>
                <w:lang w:val="ru-RU"/>
              </w:rPr>
              <w:t>д</w:t>
            </w:r>
            <w:r w:rsidRPr="009D6374">
              <w:rPr>
                <w:rFonts w:ascii="Times New Roman" w:hAnsi="Times New Roman"/>
                <w:lang w:val="ru-RU"/>
              </w:rPr>
              <w:t>меты по разным признакам; образовывать числа первого десятка прибавлением 1; зап</w:t>
            </w:r>
            <w:r w:rsidRPr="009D6374">
              <w:rPr>
                <w:rFonts w:ascii="Times New Roman" w:hAnsi="Times New Roman"/>
                <w:lang w:val="ru-RU"/>
              </w:rPr>
              <w:t>и</w:t>
            </w:r>
            <w:r w:rsidRPr="009D6374">
              <w:rPr>
                <w:rFonts w:ascii="Times New Roman" w:hAnsi="Times New Roman"/>
                <w:lang w:val="ru-RU"/>
              </w:rPr>
              <w:t>сывать и решать примеры на сложение и вычитание с чи</w:t>
            </w:r>
            <w:r w:rsidRPr="009D6374">
              <w:rPr>
                <w:rFonts w:ascii="Times New Roman" w:hAnsi="Times New Roman"/>
                <w:lang w:val="ru-RU"/>
              </w:rPr>
              <w:t>с</w:t>
            </w:r>
            <w:r w:rsidRPr="009D6374">
              <w:rPr>
                <w:rFonts w:ascii="Times New Roman" w:hAnsi="Times New Roman"/>
                <w:lang w:val="ru-RU"/>
              </w:rPr>
              <w:t>лами от 0 до 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51146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32</w:t>
            </w:r>
            <w:r w:rsidR="00F804B2" w:rsidRPr="006D0F8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51146" w:rsidP="00160300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Закрепление изученного матер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9D6374">
              <w:rPr>
                <w:rFonts w:ascii="Times New Roman" w:hAnsi="Times New Roman"/>
                <w:szCs w:val="24"/>
                <w:lang w:val="ru-RU"/>
              </w:rPr>
              <w:t>ала. Проверка знаний учащихся.</w:t>
            </w:r>
          </w:p>
          <w:p w:rsidR="00F804B2" w:rsidRPr="009D6374" w:rsidRDefault="00F804B2" w:rsidP="00160300">
            <w:pPr>
              <w:pStyle w:val="a8"/>
              <w:snapToGrid w:val="0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804B2" w:rsidRPr="009D6374" w:rsidRDefault="00F804B2" w:rsidP="00160300">
            <w:pPr>
              <w:pStyle w:val="a8"/>
              <w:snapToGrid w:val="0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804B2" w:rsidRPr="009D6374" w:rsidRDefault="00F804B2" w:rsidP="00160300">
            <w:pPr>
              <w:pStyle w:val="a8"/>
              <w:snapToGrid w:val="0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51146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lang w:val="ru-RU"/>
              </w:rPr>
              <w:t>Покажут свои знания в реш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нии задач в одно действие на сложение и вычитание (на о</w:t>
            </w:r>
            <w:r w:rsidRPr="009D6374">
              <w:rPr>
                <w:rFonts w:ascii="Times New Roman" w:hAnsi="Times New Roman"/>
                <w:lang w:val="ru-RU"/>
              </w:rPr>
              <w:t>с</w:t>
            </w:r>
            <w:r w:rsidRPr="009D6374">
              <w:rPr>
                <w:rFonts w:ascii="Times New Roman" w:hAnsi="Times New Roman"/>
                <w:lang w:val="ru-RU"/>
              </w:rPr>
              <w:t>нове</w:t>
            </w:r>
            <w:r w:rsidR="00834EF4" w:rsidRPr="009D6374">
              <w:rPr>
                <w:rFonts w:ascii="Times New Roman" w:hAnsi="Times New Roman"/>
                <w:lang w:val="ru-RU"/>
              </w:rPr>
              <w:t xml:space="preserve"> счета предметов)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34EF4" w:rsidP="006D0F81">
            <w:pPr>
              <w:pStyle w:val="a8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D0F81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34EF4" w:rsidP="00160300">
            <w:pPr>
              <w:pStyle w:val="a8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9D6374">
              <w:rPr>
                <w:rFonts w:ascii="Times New Roman" w:hAnsi="Times New Roman"/>
                <w:szCs w:val="24"/>
                <w:lang w:val="ru-RU"/>
              </w:rPr>
              <w:t>Работа над ошибками. Итоговый контроль.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34EF4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34EF4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работать над д</w:t>
            </w:r>
            <w:r w:rsidRPr="009D6374">
              <w:rPr>
                <w:rFonts w:ascii="Times New Roman" w:hAnsi="Times New Roman"/>
                <w:lang w:val="ru-RU"/>
              </w:rPr>
              <w:t>о</w:t>
            </w:r>
            <w:r w:rsidRPr="009D6374">
              <w:rPr>
                <w:rFonts w:ascii="Times New Roman" w:hAnsi="Times New Roman"/>
                <w:lang w:val="ru-RU"/>
              </w:rPr>
              <w:t>пущенными ошибками; закр</w:t>
            </w:r>
            <w:r w:rsidRPr="009D6374">
              <w:rPr>
                <w:rFonts w:ascii="Times New Roman" w:hAnsi="Times New Roman"/>
                <w:lang w:val="ru-RU"/>
              </w:rPr>
              <w:t>е</w:t>
            </w:r>
            <w:r w:rsidRPr="009D6374">
              <w:rPr>
                <w:rFonts w:ascii="Times New Roman" w:hAnsi="Times New Roman"/>
                <w:lang w:val="ru-RU"/>
              </w:rPr>
              <w:t>пят полученные знания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34EF4" w:rsidRPr="009D6374" w:rsidTr="00834EF4">
        <w:tc>
          <w:tcPr>
            <w:tcW w:w="10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F4" w:rsidRPr="009D6374" w:rsidRDefault="00834EF4" w:rsidP="001603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Числа от 1 до 10. Сложение и вычитание (48 ч)</w:t>
            </w: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34EF4" w:rsidP="006D0F81">
            <w:pPr>
              <w:jc w:val="both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34.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34EF4" w:rsidP="00160300">
            <w:pPr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Прибавить и вычесть 1. Знаки «+», «-», «=».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D6374" w:rsidRDefault="00834EF4" w:rsidP="00160300">
            <w:pPr>
              <w:rPr>
                <w:rFonts w:ascii="Times New Roman" w:hAnsi="Times New Roman"/>
                <w:lang w:val="ru-RU"/>
              </w:rPr>
            </w:pPr>
            <w:r w:rsidRPr="009D6374">
              <w:rPr>
                <w:rFonts w:ascii="Times New Roman" w:hAnsi="Times New Roman"/>
                <w:b/>
                <w:lang w:val="ru-RU"/>
              </w:rPr>
              <w:t>Научатся:</w:t>
            </w:r>
            <w:r w:rsidRPr="009D6374">
              <w:rPr>
                <w:rFonts w:ascii="Times New Roman" w:hAnsi="Times New Roman"/>
                <w:lang w:val="ru-RU"/>
              </w:rPr>
              <w:t xml:space="preserve"> решать и запис</w:t>
            </w:r>
            <w:r w:rsidRPr="009D6374">
              <w:rPr>
                <w:rFonts w:ascii="Times New Roman" w:hAnsi="Times New Roman"/>
                <w:lang w:val="ru-RU"/>
              </w:rPr>
              <w:t>ы</w:t>
            </w:r>
            <w:r w:rsidRPr="009D6374">
              <w:rPr>
                <w:rFonts w:ascii="Times New Roman" w:hAnsi="Times New Roman"/>
                <w:lang w:val="ru-RU"/>
              </w:rPr>
              <w:t>вать примеры на сложение и вычитание одного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D637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6030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60300" w:rsidRDefault="00160300" w:rsidP="0016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Прибавить и вычесть 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60300" w:rsidRDefault="00160300" w:rsidP="0095134A">
            <w:pPr>
              <w:rPr>
                <w:rFonts w:ascii="Times New Roman" w:hAnsi="Times New Roman"/>
                <w:lang w:val="ru-RU"/>
              </w:rPr>
            </w:pPr>
            <w:r w:rsidRPr="0016030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применять навыки прибавления и вычитания 1 к любому числу в пределах 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6030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EA5AE7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60300" w:rsidRDefault="00160300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60300" w:rsidP="00160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Прибавить и вычесть число 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60300" w:rsidRDefault="00160300" w:rsidP="001603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5134A" w:rsidRDefault="00160300" w:rsidP="0095134A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выполнять ари</w:t>
            </w:r>
            <w:r>
              <w:rPr>
                <w:rFonts w:ascii="Times New Roman" w:hAnsi="Times New Roman"/>
                <w:lang w:val="ru-RU"/>
              </w:rPr>
              <w:t>ф</w:t>
            </w:r>
            <w:r>
              <w:rPr>
                <w:rFonts w:ascii="Times New Roman" w:hAnsi="Times New Roman"/>
                <w:lang w:val="ru-RU"/>
              </w:rPr>
              <w:t>метические действия с числ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lastRenderedPageBreak/>
              <w:t>ми</w:t>
            </w:r>
            <w:r w:rsidR="0095134A">
              <w:rPr>
                <w:rFonts w:ascii="Times New Roman" w:hAnsi="Times New Roman"/>
                <w:lang w:val="ru-RU"/>
              </w:rPr>
              <w:t>; пользоваться математич</w:t>
            </w:r>
            <w:r w:rsidR="0095134A">
              <w:rPr>
                <w:rFonts w:ascii="Times New Roman" w:hAnsi="Times New Roman"/>
                <w:lang w:val="ru-RU"/>
              </w:rPr>
              <w:t>е</w:t>
            </w:r>
            <w:r w:rsidR="0095134A">
              <w:rPr>
                <w:rFonts w:ascii="Times New Roman" w:hAnsi="Times New Roman"/>
                <w:lang w:val="ru-RU"/>
              </w:rPr>
              <w:t>скими терминами: «приб</w:t>
            </w:r>
            <w:r w:rsidR="0095134A">
              <w:rPr>
                <w:rFonts w:ascii="Times New Roman" w:hAnsi="Times New Roman"/>
                <w:lang w:val="ru-RU"/>
              </w:rPr>
              <w:t>а</w:t>
            </w:r>
            <w:r w:rsidR="0095134A">
              <w:rPr>
                <w:rFonts w:ascii="Times New Roman" w:hAnsi="Times New Roman"/>
                <w:lang w:val="ru-RU"/>
              </w:rPr>
              <w:t>вить», «вычесть», «увел</w:t>
            </w:r>
            <w:r w:rsidR="0095134A">
              <w:rPr>
                <w:rFonts w:ascii="Times New Roman" w:hAnsi="Times New Roman"/>
                <w:lang w:val="ru-RU"/>
              </w:rPr>
              <w:t>и</w:t>
            </w:r>
            <w:r w:rsidR="0095134A">
              <w:rPr>
                <w:rFonts w:ascii="Times New Roman" w:hAnsi="Times New Roman"/>
                <w:lang w:val="ru-RU"/>
              </w:rPr>
              <w:t>чить», «плюс», «минус»</w:t>
            </w:r>
            <w:r w:rsidR="00F804B2" w:rsidRPr="0095134A"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5134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95134A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37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5134A" w:rsidRDefault="0095134A" w:rsidP="0016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Слагаемые. Сумма.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5134A" w:rsidRDefault="00F804B2" w:rsidP="00160300">
            <w:pPr>
              <w:jc w:val="center"/>
              <w:rPr>
                <w:rFonts w:ascii="Times New Roman" w:hAnsi="Times New Roman"/>
                <w:lang w:val="ru-RU"/>
              </w:rPr>
            </w:pPr>
            <w:r w:rsidRPr="0095134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5134A" w:rsidRDefault="0095134A" w:rsidP="009513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называть комп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ненты и результат сложения при чтении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5134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95134A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5134A" w:rsidRDefault="00F804B2" w:rsidP="0095134A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6D0F81">
              <w:rPr>
                <w:rFonts w:ascii="Times New Roman" w:hAnsi="Times New Roman"/>
              </w:rPr>
              <w:t>Задач</w:t>
            </w:r>
            <w:proofErr w:type="spellEnd"/>
            <w:r w:rsidR="0095134A">
              <w:rPr>
                <w:rFonts w:ascii="Times New Roman" w:hAnsi="Times New Roman"/>
                <w:lang w:val="ru-RU"/>
              </w:rPr>
              <w:t>а</w:t>
            </w:r>
            <w:r w:rsidRPr="006D0F81">
              <w:rPr>
                <w:rFonts w:ascii="Times New Roman" w:hAnsi="Times New Roman"/>
              </w:rPr>
              <w:t xml:space="preserve"> </w:t>
            </w:r>
            <w:r w:rsidR="0095134A">
              <w:rPr>
                <w:rFonts w:ascii="Times New Roman" w:hAnsi="Times New Roman"/>
                <w:lang w:val="ru-RU"/>
              </w:rPr>
              <w:t>(условие, вопрос).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5134A" w:rsidRDefault="0095134A" w:rsidP="0095134A">
            <w:pPr>
              <w:rPr>
                <w:rFonts w:ascii="Times New Roman" w:hAnsi="Times New Roman"/>
                <w:lang w:val="ru-RU"/>
              </w:rPr>
            </w:pPr>
            <w:r w:rsidRPr="0095134A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выполнять ари</w:t>
            </w:r>
            <w:r>
              <w:rPr>
                <w:rFonts w:ascii="Times New Roman" w:hAnsi="Times New Roman"/>
                <w:lang w:val="ru-RU"/>
              </w:rPr>
              <w:t>ф</w:t>
            </w:r>
            <w:r>
              <w:rPr>
                <w:rFonts w:ascii="Times New Roman" w:hAnsi="Times New Roman"/>
                <w:lang w:val="ru-RU"/>
              </w:rPr>
              <w:t>метические действия с числ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ми, решать текстовые задачи арифметическим способом; приводить примеры; называть состав числа; называть и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говаривать компоненты сл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жения; запоминать структуру компонента текстовой задачи, выполнять её решение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5134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DF6ECC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F6ECC" w:rsidRDefault="00DF6ECC" w:rsidP="00DF6E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Сопоставление задач на слож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 и вычитание по одному 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сунку.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F6ECC" w:rsidRDefault="00DF6ECC" w:rsidP="00DF6ECC">
            <w:pPr>
              <w:rPr>
                <w:rFonts w:ascii="Times New Roman" w:hAnsi="Times New Roman"/>
                <w:lang w:val="ru-RU"/>
              </w:rPr>
            </w:pPr>
            <w:r w:rsidRPr="00DF6ECC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438F5">
              <w:rPr>
                <w:rFonts w:ascii="Times New Roman" w:hAnsi="Times New Roman"/>
                <w:lang w:val="ru-RU"/>
              </w:rPr>
              <w:t>правильно читать и слушать задачи; представлять ситуации, описанные в задаче; выделять условие задачи, её вопрос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8438F5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438F5" w:rsidRDefault="008438F5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438F5" w:rsidRDefault="008438F5" w:rsidP="008438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Прибавить и вычесть число 2. Составление и заучивание та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лиц.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438F5" w:rsidRDefault="008438F5" w:rsidP="001603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438F5" w:rsidRDefault="008438F5" w:rsidP="008438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применять навык прибавления и вычитания 2 к любому числу в пределах 10; приводить примеры на состав числа; составят, заучат табл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цу сложения однозначных ч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сел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8438F5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438F5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438F5" w:rsidRDefault="008438F5" w:rsidP="008438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Присчитывание и отсчитывание по 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438F5" w:rsidRDefault="008438F5" w:rsidP="008438F5">
            <w:pPr>
              <w:rPr>
                <w:rFonts w:ascii="Times New Roman" w:hAnsi="Times New Roman"/>
                <w:lang w:val="ru-RU"/>
              </w:rPr>
            </w:pPr>
            <w:r w:rsidRPr="00BC5B9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решать текстовые задачи</w:t>
            </w:r>
            <w:r w:rsidR="00BC5B90">
              <w:rPr>
                <w:rFonts w:ascii="Times New Roman" w:hAnsi="Times New Roman"/>
                <w:lang w:val="ru-RU"/>
              </w:rPr>
              <w:t xml:space="preserve"> арифметическим сп</w:t>
            </w:r>
            <w:r w:rsidR="00BC5B90">
              <w:rPr>
                <w:rFonts w:ascii="Times New Roman" w:hAnsi="Times New Roman"/>
                <w:lang w:val="ru-RU"/>
              </w:rPr>
              <w:t>о</w:t>
            </w:r>
            <w:r w:rsidR="00BC5B90">
              <w:rPr>
                <w:rFonts w:ascii="Times New Roman" w:hAnsi="Times New Roman"/>
                <w:lang w:val="ru-RU"/>
              </w:rPr>
              <w:t>собом; считать предметы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BC5B9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BC5B9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C5B90" w:rsidRDefault="00BC5B90" w:rsidP="00BC5B9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Задачи на увеличение (уменьш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ние) числа на несколько единиц (с одним множеством предм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тов).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6030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C5B90" w:rsidRDefault="00BC5B90" w:rsidP="00BC5B90">
            <w:pPr>
              <w:rPr>
                <w:rFonts w:ascii="Times New Roman" w:hAnsi="Times New Roman"/>
                <w:lang w:val="ru-RU"/>
              </w:rPr>
            </w:pPr>
            <w:r w:rsidRPr="00BC5B9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слушать, запом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нать, записывать, запоминать структуру компонента текст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вой задачи; выполнять её 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шение арифметическим сп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 xml:space="preserve">собом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BC5B9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BC5B9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C5B90" w:rsidRDefault="00BC5B90" w:rsidP="00BC5B9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изученного матер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ала. Проверка знаний.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C5B90" w:rsidRDefault="00F804B2" w:rsidP="00160300">
            <w:pPr>
              <w:jc w:val="center"/>
              <w:rPr>
                <w:rFonts w:ascii="Times New Roman" w:hAnsi="Times New Roman"/>
                <w:lang w:val="ru-RU"/>
              </w:rPr>
            </w:pPr>
            <w:r w:rsidRPr="00BC5B9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C5B90" w:rsidRDefault="00BC5B90" w:rsidP="00BC5B90">
            <w:pPr>
              <w:rPr>
                <w:rFonts w:ascii="Times New Roman" w:hAnsi="Times New Roman"/>
                <w:lang w:val="ru-RU"/>
              </w:rPr>
            </w:pPr>
            <w:r w:rsidRPr="00506D3B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обобщать и сист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матизировать знания, выпо</w:t>
            </w: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  <w:lang w:val="ru-RU"/>
              </w:rPr>
              <w:t>нять решение задач арифм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тическим</w:t>
            </w:r>
            <w:r w:rsidR="00506D3B">
              <w:rPr>
                <w:rFonts w:ascii="Times New Roman" w:hAnsi="Times New Roman"/>
                <w:lang w:val="ru-RU"/>
              </w:rPr>
              <w:t xml:space="preserve"> способом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BC5B9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06D3B" w:rsidRPr="009D6374" w:rsidTr="0015411D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D3B" w:rsidRPr="009D6374" w:rsidRDefault="00506D3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D3B" w:rsidRPr="009D6374" w:rsidRDefault="00506D3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D3B" w:rsidRPr="009D6374" w:rsidRDefault="00506D3B" w:rsidP="001603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3B" w:rsidRPr="009D6374" w:rsidRDefault="00506D3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D3B" w:rsidRPr="009D6374" w:rsidRDefault="00506D3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06D3B" w:rsidRPr="009D6374" w:rsidTr="0015411D">
        <w:trPr>
          <w:trHeight w:val="1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D3B" w:rsidRPr="006D0F81" w:rsidRDefault="00506D3B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  <w:r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D3B" w:rsidRPr="00506D3B" w:rsidRDefault="00506D3B" w:rsidP="00506D3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Прибавить и вычесть число 3. Приёмы вычислений.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D3B" w:rsidRPr="00506D3B" w:rsidRDefault="00506D3B" w:rsidP="00160300">
            <w:pPr>
              <w:jc w:val="center"/>
              <w:rPr>
                <w:rFonts w:ascii="Times New Roman" w:hAnsi="Times New Roman"/>
                <w:lang w:val="ru-RU"/>
              </w:rPr>
            </w:pPr>
            <w:r w:rsidRPr="00506D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3B" w:rsidRPr="00506D3B" w:rsidRDefault="00506D3B" w:rsidP="00506D3B">
            <w:pPr>
              <w:rPr>
                <w:rFonts w:ascii="Times New Roman" w:hAnsi="Times New Roman"/>
                <w:lang w:val="ru-RU"/>
              </w:rPr>
            </w:pPr>
            <w:r w:rsidRPr="00506D3B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прибавлять и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читать число 3 по частям; ч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тать примеры, используя м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тематические термины; зап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сывать примеры; выполнять решение задач арифметич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ским способом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D3B" w:rsidRPr="00506D3B" w:rsidRDefault="00506D3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506D3B" w:rsidRDefault="00506D3B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506D3B" w:rsidRDefault="00506D3B" w:rsidP="00506D3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изученного матер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ала. Решение текстовых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506D3B" w:rsidRDefault="00F804B2" w:rsidP="00160300">
            <w:pPr>
              <w:jc w:val="center"/>
              <w:rPr>
                <w:rFonts w:ascii="Times New Roman" w:hAnsi="Times New Roman"/>
                <w:lang w:val="ru-RU"/>
              </w:rPr>
            </w:pPr>
            <w:r w:rsidRPr="00506D3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50198" w:rsidRDefault="00506D3B" w:rsidP="00506D3B">
            <w:pPr>
              <w:rPr>
                <w:rFonts w:ascii="Times New Roman" w:hAnsi="Times New Roman"/>
                <w:lang w:val="ru-RU"/>
              </w:rPr>
            </w:pPr>
            <w:r w:rsidRPr="00FE2CC3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выполнять</w:t>
            </w:r>
            <w:r w:rsidR="00950198">
              <w:rPr>
                <w:rFonts w:ascii="Times New Roman" w:hAnsi="Times New Roman"/>
                <w:lang w:val="ru-RU"/>
              </w:rPr>
              <w:t xml:space="preserve"> вычи</w:t>
            </w:r>
            <w:r w:rsidR="00950198">
              <w:rPr>
                <w:rFonts w:ascii="Times New Roman" w:hAnsi="Times New Roman"/>
                <w:lang w:val="ru-RU"/>
              </w:rPr>
              <w:t>с</w:t>
            </w:r>
            <w:r w:rsidR="00950198">
              <w:rPr>
                <w:rFonts w:ascii="Times New Roman" w:hAnsi="Times New Roman"/>
                <w:lang w:val="ru-RU"/>
              </w:rPr>
              <w:t>ления вида □ + 3, □ – 3; читать примеры, используя</w:t>
            </w:r>
            <w:r w:rsidR="00F20CF4">
              <w:rPr>
                <w:rFonts w:ascii="Times New Roman" w:hAnsi="Times New Roman"/>
                <w:lang w:val="ru-RU"/>
              </w:rPr>
              <w:t xml:space="preserve"> матем</w:t>
            </w:r>
            <w:r w:rsidR="00F20CF4">
              <w:rPr>
                <w:rFonts w:ascii="Times New Roman" w:hAnsi="Times New Roman"/>
                <w:lang w:val="ru-RU"/>
              </w:rPr>
              <w:t>а</w:t>
            </w:r>
            <w:r w:rsidR="00F20CF4">
              <w:rPr>
                <w:rFonts w:ascii="Times New Roman" w:hAnsi="Times New Roman"/>
                <w:lang w:val="ru-RU"/>
              </w:rPr>
              <w:t>тические термины; записывать примеры; выполнять решение задач арифметическим спос</w:t>
            </w:r>
            <w:r w:rsidR="00F20CF4">
              <w:rPr>
                <w:rFonts w:ascii="Times New Roman" w:hAnsi="Times New Roman"/>
                <w:lang w:val="ru-RU"/>
              </w:rPr>
              <w:t>о</w:t>
            </w:r>
            <w:r w:rsidR="00F20CF4">
              <w:rPr>
                <w:rFonts w:ascii="Times New Roman" w:hAnsi="Times New Roman"/>
                <w:lang w:val="ru-RU"/>
              </w:rPr>
              <w:lastRenderedPageBreak/>
              <w:t>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50198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20CF4" w:rsidRPr="009D6374" w:rsidTr="0015411D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CF4" w:rsidRPr="006D0F81" w:rsidRDefault="00F20CF4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</w:t>
            </w:r>
            <w:r w:rsidRPr="006D0F81">
              <w:rPr>
                <w:rFonts w:ascii="Times New Roman" w:hAnsi="Times New Roman"/>
              </w:rPr>
              <w:t>6.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CF4" w:rsidRPr="00F20CF4" w:rsidRDefault="00F20CF4" w:rsidP="00F20C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по теме «Прибавить и вычесть 3». Решение текстовых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CF4" w:rsidRPr="00F20CF4" w:rsidRDefault="00F20CF4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 w:rsidRPr="00F20CF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CF4" w:rsidRPr="00F20CF4" w:rsidRDefault="00F20CF4" w:rsidP="00F20CF4">
            <w:pPr>
              <w:rPr>
                <w:rFonts w:ascii="Times New Roman" w:hAnsi="Times New Roman"/>
                <w:lang w:val="ru-RU"/>
              </w:rPr>
            </w:pPr>
            <w:r w:rsidRPr="00FE2CC3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применять навыки прибавления и вычитания 3 к любому числу в пределах 10; выполнять решение задач арифметическим способом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0CF4" w:rsidRPr="00F20CF4" w:rsidRDefault="00F20CF4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20CF4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20CF4" w:rsidRDefault="00F20CF4" w:rsidP="00F20C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Прибавить и вычесть число 3. Составление и заучивание табл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20CF4" w:rsidRDefault="00F804B2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 w:rsidRPr="00F20CF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20CF4" w:rsidRDefault="00F20CF4" w:rsidP="006D0F81">
            <w:pPr>
              <w:jc w:val="both"/>
              <w:rPr>
                <w:rFonts w:ascii="Times New Roman" w:hAnsi="Times New Roman"/>
                <w:lang w:val="ru-RU"/>
              </w:rPr>
            </w:pPr>
            <w:r w:rsidRPr="00FE2CC3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применять навыки прибавления и вычитания 3 к любому числу в пределах 10; читать примеры, используя</w:t>
            </w:r>
            <w:r w:rsidR="00FE2CC3">
              <w:rPr>
                <w:rFonts w:ascii="Times New Roman" w:hAnsi="Times New Roman"/>
                <w:lang w:val="ru-RU"/>
              </w:rPr>
              <w:t xml:space="preserve"> математические термины; з</w:t>
            </w:r>
            <w:r w:rsidR="00FE2CC3">
              <w:rPr>
                <w:rFonts w:ascii="Times New Roman" w:hAnsi="Times New Roman"/>
                <w:lang w:val="ru-RU"/>
              </w:rPr>
              <w:t>а</w:t>
            </w:r>
            <w:r w:rsidR="00FE2CC3">
              <w:rPr>
                <w:rFonts w:ascii="Times New Roman" w:hAnsi="Times New Roman"/>
                <w:lang w:val="ru-RU"/>
              </w:rPr>
              <w:t>писывать примеры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20CF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E2CC3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E2CC3" w:rsidRDefault="00FE2CC3" w:rsidP="00FE2C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Сложение и соответствующие случаи состава чисел.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E2CC3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E2CC3" w:rsidRDefault="00FE2CC3" w:rsidP="00FE2CC3">
            <w:pPr>
              <w:rPr>
                <w:rFonts w:ascii="Times New Roman" w:hAnsi="Times New Roman"/>
                <w:lang w:val="ru-RU"/>
              </w:rPr>
            </w:pPr>
            <w:r w:rsidRPr="00FE2CC3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представлять числа в пределах 10 в виде суммы двух слагаемых, одно из кот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рых равно 1, 2 и 3; заучат та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лицу сложения однозначных чисел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E2CC3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E2CC3" w:rsidRDefault="00FE2CC3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E2CC3" w:rsidRDefault="00FE2CC3" w:rsidP="00FE2C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43223" w:rsidRDefault="00D43223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E2CC3" w:rsidRDefault="00FE2CC3" w:rsidP="00FE2CC3">
            <w:pPr>
              <w:rPr>
                <w:rFonts w:ascii="Times New Roman" w:hAnsi="Times New Roman"/>
                <w:lang w:val="ru-RU"/>
              </w:rPr>
            </w:pPr>
            <w:r w:rsidRPr="00D43223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43223">
              <w:rPr>
                <w:rFonts w:ascii="Times New Roman" w:hAnsi="Times New Roman"/>
                <w:lang w:val="ru-RU"/>
              </w:rPr>
              <w:t>решать задачи арифметическим способом; вспоминать структуру текст</w:t>
            </w:r>
            <w:r w:rsidR="00D43223">
              <w:rPr>
                <w:rFonts w:ascii="Times New Roman" w:hAnsi="Times New Roman"/>
                <w:lang w:val="ru-RU"/>
              </w:rPr>
              <w:t>о</w:t>
            </w:r>
            <w:r w:rsidR="00D43223">
              <w:rPr>
                <w:rFonts w:ascii="Times New Roman" w:hAnsi="Times New Roman"/>
                <w:lang w:val="ru-RU"/>
              </w:rPr>
              <w:t>вой задачи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D43223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D43223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43223" w:rsidRDefault="00D43223" w:rsidP="00D432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изученного матер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43223" w:rsidRDefault="00D43223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43223" w:rsidRDefault="00D43223" w:rsidP="00FE2CC3">
            <w:pPr>
              <w:rPr>
                <w:rFonts w:ascii="Times New Roman" w:hAnsi="Times New Roman"/>
                <w:lang w:val="ru-RU"/>
              </w:rPr>
            </w:pPr>
            <w:r w:rsidRPr="00D43223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решать задачи арифметическим способом; вспоминать структуру текст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вой задачи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D43223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43223" w:rsidRPr="006D0F81" w:rsidTr="00D43223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3223" w:rsidRPr="006D0F81" w:rsidRDefault="00D43223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  <w:r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3223" w:rsidRPr="00D43223" w:rsidRDefault="00D43223" w:rsidP="00D432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ошибками. Обобщ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3223" w:rsidRPr="00D43223" w:rsidRDefault="00D43223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 w:rsidRPr="00D4322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223" w:rsidRPr="006D0F81" w:rsidRDefault="00D43223" w:rsidP="00D43223">
            <w:pPr>
              <w:rPr>
                <w:rFonts w:ascii="Times New Roman" w:hAnsi="Times New Roman"/>
              </w:rPr>
            </w:pPr>
            <w:r w:rsidRPr="00D43223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применять усвое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ный материал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223" w:rsidRPr="006D0F81" w:rsidRDefault="00D43223" w:rsidP="006D0F81">
            <w:pPr>
              <w:jc w:val="both"/>
              <w:rPr>
                <w:rFonts w:ascii="Times New Roman" w:hAnsi="Times New Roman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14388A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14388A" w:rsidP="001438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Задачи на уменьшение числа на несколько единиц.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14388A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14388A" w:rsidP="0014388A">
            <w:pPr>
              <w:rPr>
                <w:rFonts w:ascii="Times New Roman" w:hAnsi="Times New Roman"/>
                <w:lang w:val="ru-RU"/>
              </w:rPr>
            </w:pPr>
            <w:r w:rsidRPr="000E3957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слушать, запом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нать, решать задачи арифм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тическим способом; читать, используя математические термины; проговаривать ко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поненты сложения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4388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4388A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14388A" w:rsidP="001438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Прибавить и вычесть 4. Приемы вычислений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F804B2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 w:rsidRPr="0014388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14388A" w:rsidP="0014388A">
            <w:pPr>
              <w:rPr>
                <w:rFonts w:ascii="Times New Roman" w:hAnsi="Times New Roman"/>
                <w:lang w:val="ru-RU"/>
              </w:rPr>
            </w:pPr>
            <w:r w:rsidRPr="000E3957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выполнять реш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 задач арифметическим способом; решать примеры; считать, прибавляя и вычитая число 4 по частям</w:t>
            </w:r>
          </w:p>
          <w:p w:rsidR="00F804B2" w:rsidRPr="0014388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4388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14388A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4388A" w:rsidRDefault="0014388A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</w:t>
            </w:r>
            <w:r w:rsidR="000E3957">
              <w:rPr>
                <w:rFonts w:ascii="Times New Roman" w:hAnsi="Times New Roman"/>
                <w:lang w:val="ru-RU"/>
              </w:rPr>
              <w:t xml:space="preserve"> изученного матер</w:t>
            </w:r>
            <w:r w:rsidR="000E3957">
              <w:rPr>
                <w:rFonts w:ascii="Times New Roman" w:hAnsi="Times New Roman"/>
                <w:lang w:val="ru-RU"/>
              </w:rPr>
              <w:t>и</w:t>
            </w:r>
            <w:r w:rsidR="000E3957">
              <w:rPr>
                <w:rFonts w:ascii="Times New Roman" w:hAnsi="Times New Roman"/>
                <w:lang w:val="ru-RU"/>
              </w:rPr>
              <w:t>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0E3957" w:rsidRDefault="000E3957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0E3957" w:rsidRDefault="000E3957" w:rsidP="000E3957">
            <w:pPr>
              <w:rPr>
                <w:rFonts w:ascii="Times New Roman" w:hAnsi="Times New Roman"/>
                <w:lang w:val="ru-RU"/>
              </w:rPr>
            </w:pPr>
            <w:r w:rsidRPr="000E3957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припоминать структуру текстовой задачи; выполнять её решение ари</w:t>
            </w:r>
            <w:r>
              <w:rPr>
                <w:rFonts w:ascii="Times New Roman" w:hAnsi="Times New Roman"/>
                <w:lang w:val="ru-RU"/>
              </w:rPr>
              <w:t>ф</w:t>
            </w:r>
            <w:r>
              <w:rPr>
                <w:rFonts w:ascii="Times New Roman" w:hAnsi="Times New Roman"/>
                <w:lang w:val="ru-RU"/>
              </w:rPr>
              <w:t>метическим способом</w:t>
            </w:r>
            <w:r w:rsidR="00F804B2" w:rsidRPr="000E39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0E3957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0E3957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0E3957" w:rsidRDefault="000E3957" w:rsidP="000E395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Задачи на разностное сравнение чисел.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E2CC3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0E3957" w:rsidRDefault="000E3957" w:rsidP="000E3957">
            <w:pPr>
              <w:rPr>
                <w:rFonts w:ascii="Times New Roman" w:hAnsi="Times New Roman"/>
                <w:lang w:val="ru-RU"/>
              </w:rPr>
            </w:pPr>
            <w:r w:rsidRPr="000E3957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решать текстовые задачи арифметическим сп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собом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0E3957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0E3957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071B4" w:rsidRDefault="00B071B4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E2CC3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071B4" w:rsidRDefault="00B071B4" w:rsidP="00B071B4">
            <w:pPr>
              <w:rPr>
                <w:rFonts w:ascii="Times New Roman" w:hAnsi="Times New Roman"/>
                <w:lang w:val="ru-RU"/>
              </w:rPr>
            </w:pPr>
            <w:r w:rsidRPr="00B071B4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слушать, запом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нать, записывать, припом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нать структуру текстовой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дачи, выполнять её решение арифметическим способом, сравнивать пары чисел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B071B4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B071B4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57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071B4" w:rsidRDefault="00B071B4" w:rsidP="00B071B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Прибавить и вычесть 4. Соп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ставление и заучивание</w:t>
            </w:r>
            <w:r w:rsidR="006B3801">
              <w:rPr>
                <w:rFonts w:ascii="Times New Roman" w:hAnsi="Times New Roman"/>
                <w:lang w:val="ru-RU"/>
              </w:rPr>
              <w:t xml:space="preserve"> таблицы.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071B4" w:rsidRDefault="00F804B2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 w:rsidRPr="00B071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B3801" w:rsidRDefault="006B3801" w:rsidP="006B3801">
            <w:pPr>
              <w:rPr>
                <w:rFonts w:ascii="Times New Roman" w:hAnsi="Times New Roman"/>
                <w:lang w:val="ru-RU"/>
              </w:rPr>
            </w:pPr>
            <w:r w:rsidRPr="003C261E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составлять таблицу сложения с числом четыре; </w:t>
            </w:r>
            <w:r>
              <w:rPr>
                <w:rFonts w:ascii="Times New Roman" w:hAnsi="Times New Roman"/>
                <w:lang w:val="ru-RU"/>
              </w:rPr>
              <w:lastRenderedPageBreak/>
              <w:t>прибавлять (вычитать) числа по частям, по линейке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6B3801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6B3801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58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B3801" w:rsidRDefault="006B3801" w:rsidP="006B380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задач. Закрепление пройденного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B3801" w:rsidRDefault="00F804B2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 w:rsidRPr="006B380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B3801" w:rsidRDefault="006B3801" w:rsidP="006B3801">
            <w:pPr>
              <w:rPr>
                <w:rFonts w:ascii="Times New Roman" w:hAnsi="Times New Roman"/>
                <w:lang w:val="ru-RU"/>
              </w:rPr>
            </w:pPr>
            <w:r w:rsidRPr="003C261E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вычитать на основе знания соответствующего случая сложения; выполнять арифметические действия с числами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6B3801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B3801" w:rsidRDefault="006B3801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</w:t>
            </w:r>
            <w:r w:rsidR="00F804B2" w:rsidRPr="006B380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B3801" w:rsidRDefault="006B3801" w:rsidP="006B380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Перестановка слагаемых.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B3801" w:rsidRDefault="006B3801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B3801" w:rsidRDefault="006B3801" w:rsidP="006B3801">
            <w:pPr>
              <w:rPr>
                <w:rFonts w:ascii="Times New Roman" w:hAnsi="Times New Roman"/>
                <w:lang w:val="ru-RU"/>
              </w:rPr>
            </w:pPr>
            <w:r w:rsidRPr="003C261E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проговаривать,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поминать правила о перем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стительном свойстве слож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ния; читать и решать задачи арифметическим способом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6B3801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6B3801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E19BD" w:rsidRDefault="001E19BD" w:rsidP="001E19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Составление таблицы вычитания и сложения 5, 6, 7, 8, 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E19BD" w:rsidRDefault="00F804B2" w:rsidP="00FE2CC3">
            <w:pPr>
              <w:jc w:val="center"/>
              <w:rPr>
                <w:rFonts w:ascii="Times New Roman" w:hAnsi="Times New Roman"/>
                <w:lang w:val="ru-RU"/>
              </w:rPr>
            </w:pPr>
            <w:r w:rsidRPr="001E19B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E19BD" w:rsidRDefault="001E19BD" w:rsidP="006B3801">
            <w:pPr>
              <w:rPr>
                <w:rFonts w:ascii="Times New Roman" w:hAnsi="Times New Roman"/>
                <w:lang w:val="ru-RU"/>
              </w:rPr>
            </w:pPr>
            <w:r w:rsidRPr="003C261E">
              <w:rPr>
                <w:rFonts w:ascii="Times New Roman" w:hAnsi="Times New Roman"/>
                <w:b/>
                <w:lang w:val="ru-RU"/>
              </w:rPr>
              <w:t>Составят</w:t>
            </w:r>
            <w:r>
              <w:rPr>
                <w:rFonts w:ascii="Times New Roman" w:hAnsi="Times New Roman"/>
                <w:lang w:val="ru-RU"/>
              </w:rPr>
              <w:t xml:space="preserve"> таблицу сложения для □ + 5, 6, 7, 8, 9; начнут р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боту по её запоминанию,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должат работу над арифмет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ческим способом решения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E19BD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E19BD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61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E19BD" w:rsidRDefault="001E19BD" w:rsidP="001E19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пройденного мат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риала. Состав чисел в пределах 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E19BD" w:rsidRDefault="00F804B2" w:rsidP="003C261E">
            <w:pPr>
              <w:jc w:val="center"/>
              <w:rPr>
                <w:rFonts w:ascii="Times New Roman" w:hAnsi="Times New Roman"/>
                <w:lang w:val="ru-RU"/>
              </w:rPr>
            </w:pPr>
            <w:r w:rsidRPr="001E19B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E19BD" w:rsidRDefault="001E19BD" w:rsidP="001E19BD">
            <w:pPr>
              <w:rPr>
                <w:rFonts w:ascii="Times New Roman" w:hAnsi="Times New Roman"/>
                <w:lang w:val="ru-RU"/>
              </w:rPr>
            </w:pPr>
            <w:r w:rsidRPr="003C261E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применять навык прибавления и вычитания 1, 2 и 3 к любому числу в пределах 10, вести счет чисел на уменьшение, увеличение,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полнять арифметические де</w:t>
            </w:r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  <w:lang w:val="ru-RU"/>
              </w:rPr>
              <w:t>ствия</w:t>
            </w:r>
            <w:r w:rsidR="003C261E">
              <w:rPr>
                <w:rFonts w:ascii="Times New Roman" w:hAnsi="Times New Roman"/>
                <w:lang w:val="ru-RU"/>
              </w:rPr>
              <w:t xml:space="preserve"> с числами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E19BD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3C261E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62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3C261E" w:rsidRDefault="003C261E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 числа 10.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3C261E" w:rsidRDefault="00F804B2" w:rsidP="003C261E">
            <w:pPr>
              <w:jc w:val="center"/>
              <w:rPr>
                <w:rFonts w:ascii="Times New Roman" w:hAnsi="Times New Roman"/>
                <w:lang w:val="ru-RU"/>
              </w:rPr>
            </w:pPr>
            <w:r w:rsidRPr="003C261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3C261E" w:rsidRDefault="003C261E" w:rsidP="003C261E">
            <w:pPr>
              <w:rPr>
                <w:rFonts w:ascii="Times New Roman" w:hAnsi="Times New Roman"/>
                <w:lang w:val="ru-RU"/>
              </w:rPr>
            </w:pPr>
            <w:r w:rsidRPr="003C261E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применять навык прибавления и вычитания 1, 2 и 3 к любому числу в пределах 10, выполнять арифметич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ские действия с числами; 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вторят состав чисел до 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3C261E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3C261E" w:rsidRDefault="003C261E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3C261E" w:rsidRDefault="003C261E" w:rsidP="003C261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Связь между суммой и слага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мыми.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3C261E" w:rsidRDefault="003C261E" w:rsidP="003C261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3C261E" w:rsidRDefault="003C261E" w:rsidP="003C261E">
            <w:pPr>
              <w:rPr>
                <w:rFonts w:ascii="Times New Roman" w:hAnsi="Times New Roman"/>
                <w:lang w:val="ru-RU"/>
              </w:rPr>
            </w:pPr>
            <w:r w:rsidRPr="00DD290C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называть комп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ненты и результат действия сложения; вычитать на основе</w:t>
            </w:r>
            <w:r w:rsidR="00DD290C">
              <w:rPr>
                <w:rFonts w:ascii="Times New Roman" w:hAnsi="Times New Roman"/>
                <w:lang w:val="ru-RU"/>
              </w:rPr>
              <w:t xml:space="preserve"> знания соответствующих сл</w:t>
            </w:r>
            <w:r w:rsidR="00DD290C">
              <w:rPr>
                <w:rFonts w:ascii="Times New Roman" w:hAnsi="Times New Roman"/>
                <w:lang w:val="ru-RU"/>
              </w:rPr>
              <w:t>у</w:t>
            </w:r>
            <w:r w:rsidR="00DD290C">
              <w:rPr>
                <w:rFonts w:ascii="Times New Roman" w:hAnsi="Times New Roman"/>
                <w:lang w:val="ru-RU"/>
              </w:rPr>
              <w:t>чаев сложения; доказывать связь между суммой и слага</w:t>
            </w:r>
            <w:r w:rsidR="00DD290C">
              <w:rPr>
                <w:rFonts w:ascii="Times New Roman" w:hAnsi="Times New Roman"/>
                <w:lang w:val="ru-RU"/>
              </w:rPr>
              <w:t>е</w:t>
            </w:r>
            <w:r w:rsidR="00DD290C">
              <w:rPr>
                <w:rFonts w:ascii="Times New Roman" w:hAnsi="Times New Roman"/>
                <w:lang w:val="ru-RU"/>
              </w:rPr>
              <w:t>мым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3C261E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D290C" w:rsidRDefault="00DD290C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D290C" w:rsidRDefault="00DD290C" w:rsidP="00DD29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3C261E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D290C" w:rsidRDefault="00DD290C" w:rsidP="00DD290C">
            <w:pPr>
              <w:rPr>
                <w:rFonts w:ascii="Times New Roman" w:hAnsi="Times New Roman"/>
                <w:lang w:val="ru-RU"/>
              </w:rPr>
            </w:pPr>
            <w:r w:rsidRPr="00DD290C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решать текстовые задачи на нахождение неи</w:t>
            </w:r>
            <w:r>
              <w:rPr>
                <w:rFonts w:ascii="Times New Roman" w:hAnsi="Times New Roman"/>
                <w:lang w:val="ru-RU"/>
              </w:rPr>
              <w:t>з</w:t>
            </w:r>
            <w:r>
              <w:rPr>
                <w:rFonts w:ascii="Times New Roman" w:hAnsi="Times New Roman"/>
                <w:lang w:val="ru-RU"/>
              </w:rPr>
              <w:t>вестного слагаемого арифм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тическим способом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DD290C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D290C" w:rsidRPr="009D6374" w:rsidTr="0015411D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290C" w:rsidRPr="00DD290C" w:rsidRDefault="00DD290C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290C" w:rsidRPr="00DD290C" w:rsidRDefault="00DD290C" w:rsidP="00DD29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Уменьшаемое, вычитаемое, ра</w:t>
            </w:r>
            <w:r>
              <w:rPr>
                <w:rFonts w:ascii="Times New Roman" w:hAnsi="Times New Roman"/>
                <w:lang w:val="ru-RU"/>
              </w:rPr>
              <w:t>з</w:t>
            </w:r>
            <w:r>
              <w:rPr>
                <w:rFonts w:ascii="Times New Roman" w:hAnsi="Times New Roman"/>
                <w:lang w:val="ru-RU"/>
              </w:rPr>
              <w:t>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290C" w:rsidRPr="006D0F81" w:rsidRDefault="00DD290C" w:rsidP="0035749A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90C" w:rsidRPr="00DD290C" w:rsidRDefault="00DD290C" w:rsidP="006D0F81">
            <w:pPr>
              <w:jc w:val="both"/>
              <w:rPr>
                <w:rFonts w:ascii="Times New Roman" w:hAnsi="Times New Roman"/>
                <w:lang w:val="ru-RU"/>
              </w:rPr>
            </w:pPr>
            <w:r w:rsidRPr="0035749A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проговаривать м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тематические термины; зап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сывать примеры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290C" w:rsidRPr="00DD290C" w:rsidRDefault="00DD290C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D290C" w:rsidRDefault="00DD290C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D290C" w:rsidRDefault="00DD290C" w:rsidP="00DD29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из чисел 6, 7. Состав чисел 6, 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DD290C" w:rsidRDefault="00DD290C" w:rsidP="0035749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A796D" w:rsidRDefault="0035749A" w:rsidP="00CA796D">
            <w:pPr>
              <w:rPr>
                <w:rFonts w:ascii="Times New Roman" w:hAnsi="Times New Roman"/>
                <w:lang w:val="ru-RU"/>
              </w:rPr>
            </w:pPr>
            <w:r w:rsidRPr="00CA796D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A796D">
              <w:rPr>
                <w:rFonts w:ascii="Times New Roman" w:hAnsi="Times New Roman"/>
                <w:lang w:val="ru-RU"/>
              </w:rPr>
              <w:t>припоминать с</w:t>
            </w:r>
            <w:r w:rsidR="00CA796D">
              <w:rPr>
                <w:rFonts w:ascii="Times New Roman" w:hAnsi="Times New Roman"/>
                <w:lang w:val="ru-RU"/>
              </w:rPr>
              <w:t>о</w:t>
            </w:r>
            <w:r w:rsidR="00CA796D">
              <w:rPr>
                <w:rFonts w:ascii="Times New Roman" w:hAnsi="Times New Roman"/>
                <w:lang w:val="ru-RU"/>
              </w:rPr>
              <w:t>став чисел 6, 7; приводить свои примеры и решать их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CA796D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A796D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67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A796D" w:rsidRDefault="00CA796D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из чисел 6, 7. Связь сложения и вычитания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A796D" w:rsidRDefault="00F804B2" w:rsidP="0035749A">
            <w:pPr>
              <w:jc w:val="center"/>
              <w:rPr>
                <w:rFonts w:ascii="Times New Roman" w:hAnsi="Times New Roman"/>
                <w:lang w:val="ru-RU"/>
              </w:rPr>
            </w:pPr>
            <w:r w:rsidRPr="00CA796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A796D" w:rsidRDefault="00CA796D" w:rsidP="00CA796D">
            <w:pPr>
              <w:rPr>
                <w:rFonts w:ascii="Times New Roman" w:hAnsi="Times New Roman"/>
                <w:lang w:val="ru-RU"/>
              </w:rPr>
            </w:pPr>
            <w:r w:rsidRPr="00CA796D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проговаривать названия компонентов при сложении и вычитании; зап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сывать под диктовку примеры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CA796D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A796D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F804B2" w:rsidRPr="006D0F81">
              <w:rPr>
                <w:rFonts w:ascii="Times New Roman" w:hAnsi="Times New Roman"/>
              </w:rPr>
              <w:t>8.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A796D" w:rsidRDefault="00CA796D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из чисел 8, 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A796D" w:rsidRDefault="00CA796D" w:rsidP="0035749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A796D" w:rsidRDefault="00CA796D" w:rsidP="00CA796D">
            <w:pPr>
              <w:rPr>
                <w:rFonts w:ascii="Times New Roman" w:hAnsi="Times New Roman"/>
                <w:lang w:val="ru-RU"/>
              </w:rPr>
            </w:pPr>
            <w:r w:rsidRPr="008815F5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составлять прим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ры на 8, 9; пользоваться пер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местительным свойством сл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lastRenderedPageBreak/>
              <w:t>жения; называть компоненты при вычитании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CA796D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815F5" w:rsidRPr="009D6374" w:rsidTr="008815F5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5F5" w:rsidRPr="006D0F81" w:rsidRDefault="008815F5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69</w:t>
            </w:r>
            <w:r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5F5" w:rsidRPr="00CA796D" w:rsidRDefault="008815F5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Вычитание из числа 10.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5F5" w:rsidRPr="00CA796D" w:rsidRDefault="008815F5" w:rsidP="0035749A">
            <w:pPr>
              <w:jc w:val="center"/>
              <w:rPr>
                <w:rFonts w:ascii="Times New Roman" w:hAnsi="Times New Roman"/>
                <w:lang w:val="ru-RU"/>
              </w:rPr>
            </w:pPr>
            <w:r w:rsidRPr="00CA796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5F5" w:rsidRPr="008815F5" w:rsidRDefault="008815F5" w:rsidP="00CA796D">
            <w:pPr>
              <w:rPr>
                <w:rFonts w:ascii="Times New Roman" w:hAnsi="Times New Roman"/>
                <w:lang w:val="ru-RU"/>
              </w:rPr>
            </w:pPr>
            <w:r w:rsidRPr="008815F5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представлять числа в пределах 10 в виде суммы двух слагаемых, одно из кот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рых равно 1, 2 и 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5F5" w:rsidRPr="008815F5" w:rsidRDefault="008815F5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815F5" w:rsidRDefault="008815F5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815F5" w:rsidRDefault="008815F5" w:rsidP="008815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изученного матер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35749A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815F5" w:rsidRDefault="008815F5" w:rsidP="008815F5">
            <w:pPr>
              <w:rPr>
                <w:rFonts w:ascii="Times New Roman" w:hAnsi="Times New Roman"/>
                <w:lang w:val="ru-RU"/>
              </w:rPr>
            </w:pPr>
            <w:r w:rsidRPr="008815F5">
              <w:rPr>
                <w:rFonts w:ascii="Times New Roman" w:hAnsi="Times New Roman"/>
                <w:b/>
                <w:lang w:val="ru-RU"/>
              </w:rPr>
              <w:t>Повторят</w:t>
            </w:r>
            <w:r>
              <w:rPr>
                <w:rFonts w:ascii="Times New Roman" w:hAnsi="Times New Roman"/>
                <w:lang w:val="ru-RU"/>
              </w:rPr>
              <w:t xml:space="preserve"> состав чисел до 10; выполнят арифметические действия с числами; решат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дачи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8815F5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EA5AE7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815F5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71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815F5" w:rsidRDefault="008815F5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Килограмм.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35749A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815F5" w:rsidRDefault="008815F5" w:rsidP="008815F5">
            <w:pPr>
              <w:rPr>
                <w:rFonts w:ascii="Times New Roman" w:hAnsi="Times New Roman"/>
                <w:lang w:val="ru-RU"/>
              </w:rPr>
            </w:pPr>
            <w:r w:rsidRPr="008815F5">
              <w:rPr>
                <w:rFonts w:ascii="Times New Roman" w:hAnsi="Times New Roman"/>
                <w:b/>
                <w:lang w:val="ru-RU"/>
              </w:rPr>
              <w:t>Запомнят</w:t>
            </w:r>
            <w:r>
              <w:rPr>
                <w:rFonts w:ascii="Times New Roman" w:hAnsi="Times New Roman"/>
                <w:lang w:val="ru-RU"/>
              </w:rPr>
              <w:t xml:space="preserve"> единицу массы в </w:t>
            </w:r>
            <w:proofErr w:type="gramStart"/>
            <w:r>
              <w:rPr>
                <w:rFonts w:ascii="Times New Roman" w:hAnsi="Times New Roman"/>
                <w:lang w:val="ru-RU"/>
              </w:rPr>
              <w:t>кг</w:t>
            </w:r>
            <w:proofErr w:type="gramEnd"/>
            <w:r>
              <w:rPr>
                <w:rFonts w:ascii="Times New Roman" w:hAnsi="Times New Roman"/>
                <w:lang w:val="ru-RU"/>
              </w:rPr>
              <w:t>; научатся решать и записывать задачи, рассуждать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8815F5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8815F5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815F5" w:rsidRDefault="008815F5" w:rsidP="008815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35749A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815F5" w:rsidRDefault="008815F5" w:rsidP="008114E8">
            <w:pPr>
              <w:rPr>
                <w:rFonts w:ascii="Times New Roman" w:hAnsi="Times New Roman"/>
                <w:lang w:val="ru-RU"/>
              </w:rPr>
            </w:pPr>
            <w:r w:rsidRPr="008114E8">
              <w:rPr>
                <w:rFonts w:ascii="Times New Roman" w:hAnsi="Times New Roman"/>
                <w:b/>
                <w:lang w:val="ru-RU"/>
              </w:rPr>
              <w:t>Запомнят</w:t>
            </w:r>
            <w:r>
              <w:rPr>
                <w:rFonts w:ascii="Times New Roman" w:hAnsi="Times New Roman"/>
                <w:lang w:val="ru-RU"/>
              </w:rPr>
              <w:t xml:space="preserve"> единицу </w:t>
            </w:r>
            <w:r w:rsidR="008114E8">
              <w:rPr>
                <w:rFonts w:ascii="Times New Roman" w:hAnsi="Times New Roman"/>
                <w:lang w:val="ru-RU"/>
              </w:rPr>
              <w:t>вместим</w:t>
            </w:r>
            <w:r w:rsidR="008114E8">
              <w:rPr>
                <w:rFonts w:ascii="Times New Roman" w:hAnsi="Times New Roman"/>
                <w:lang w:val="ru-RU"/>
              </w:rPr>
              <w:t>о</w:t>
            </w:r>
            <w:r w:rsidR="008114E8">
              <w:rPr>
                <w:rFonts w:ascii="Times New Roman" w:hAnsi="Times New Roman"/>
                <w:lang w:val="ru-RU"/>
              </w:rPr>
              <w:t xml:space="preserve">сти: литр. </w:t>
            </w:r>
            <w:r w:rsidR="008114E8" w:rsidRPr="008114E8">
              <w:rPr>
                <w:rFonts w:ascii="Times New Roman" w:hAnsi="Times New Roman"/>
                <w:b/>
                <w:lang w:val="ru-RU"/>
              </w:rPr>
              <w:t>Научатся</w:t>
            </w:r>
            <w:r w:rsidR="008114E8">
              <w:rPr>
                <w:rFonts w:ascii="Times New Roman" w:hAnsi="Times New Roman"/>
                <w:lang w:val="ru-RU"/>
              </w:rPr>
              <w:t xml:space="preserve"> решать и записывать задачи, рассу</w:t>
            </w:r>
            <w:r w:rsidR="008114E8">
              <w:rPr>
                <w:rFonts w:ascii="Times New Roman" w:hAnsi="Times New Roman"/>
                <w:lang w:val="ru-RU"/>
              </w:rPr>
              <w:t>ж</w:t>
            </w:r>
            <w:r w:rsidR="008114E8">
              <w:rPr>
                <w:rFonts w:ascii="Times New Roman" w:hAnsi="Times New Roman"/>
                <w:lang w:val="ru-RU"/>
              </w:rPr>
              <w:t>дать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8114E8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8114E8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114E8" w:rsidRDefault="008114E8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</w:t>
            </w:r>
            <w:r w:rsidR="00F804B2" w:rsidRPr="008114E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114E8" w:rsidRDefault="008114E8" w:rsidP="008114E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работе по теме «Сложение и вычитание чисел первого десятка».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114E8" w:rsidRDefault="00F804B2" w:rsidP="0035749A">
            <w:pPr>
              <w:jc w:val="center"/>
              <w:rPr>
                <w:rFonts w:ascii="Times New Roman" w:hAnsi="Times New Roman"/>
                <w:lang w:val="ru-RU"/>
              </w:rPr>
            </w:pPr>
            <w:r w:rsidRPr="008114E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114E8" w:rsidRDefault="008114E8" w:rsidP="008114E8">
            <w:pPr>
              <w:rPr>
                <w:rFonts w:ascii="Times New Roman" w:hAnsi="Times New Roman"/>
                <w:lang w:val="ru-RU"/>
              </w:rPr>
            </w:pPr>
            <w:r w:rsidRPr="008114E8">
              <w:rPr>
                <w:rFonts w:ascii="Times New Roman" w:hAnsi="Times New Roman"/>
                <w:b/>
                <w:lang w:val="ru-RU"/>
              </w:rPr>
              <w:t>Повторят</w:t>
            </w:r>
            <w:r>
              <w:rPr>
                <w:rFonts w:ascii="Times New Roman" w:hAnsi="Times New Roman"/>
                <w:lang w:val="ru-RU"/>
              </w:rPr>
              <w:t xml:space="preserve"> состав чисел до 10. Выполнят арифметические действия с числами. Решат и запишут задачи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8114E8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114E8" w:rsidRPr="009D6374" w:rsidTr="0015411D">
        <w:tc>
          <w:tcPr>
            <w:tcW w:w="10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E8" w:rsidRPr="008114E8" w:rsidRDefault="008114E8" w:rsidP="008114E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Числа от 11 до 20. Нумерация (16 ч)</w:t>
            </w: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114E8" w:rsidRDefault="008114E8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114E8" w:rsidRDefault="008114E8" w:rsidP="008114E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Название и последовательность чисел от 10 до 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114E8" w:rsidRDefault="008114E8" w:rsidP="0035749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8114E8" w:rsidRDefault="008114E8" w:rsidP="008114E8">
            <w:pPr>
              <w:rPr>
                <w:rFonts w:ascii="Times New Roman" w:hAnsi="Times New Roman"/>
                <w:lang w:val="ru-RU"/>
              </w:rPr>
            </w:pPr>
            <w:r w:rsidRPr="00F86CDA">
              <w:rPr>
                <w:rFonts w:ascii="Times New Roman" w:hAnsi="Times New Roman"/>
                <w:b/>
                <w:lang w:val="ru-RU"/>
              </w:rPr>
              <w:t>Научатся</w:t>
            </w:r>
            <w:r w:rsidR="00F86CDA" w:rsidRPr="00F86CDA">
              <w:rPr>
                <w:rFonts w:ascii="Times New Roman" w:hAnsi="Times New Roman"/>
                <w:b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сравнивать числа, опираясь на порядок следов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ния при  счете;  проговаривать последовательность чисел от 10 до 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8114E8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6CDA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75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86CDA" w:rsidRDefault="00F86CDA" w:rsidP="00F86C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Образование чисел из одного д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сятка и нескольких единиц.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86CDA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86CDA" w:rsidRDefault="00F86CDA" w:rsidP="00C20F05">
            <w:pPr>
              <w:rPr>
                <w:rFonts w:ascii="Times New Roman" w:hAnsi="Times New Roman"/>
                <w:lang w:val="ru-RU"/>
              </w:rPr>
            </w:pPr>
            <w:r w:rsidRPr="00C20F05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воспроизводить последовательность чисел от 1 до 20 в порядке возрастания и убывания; называть предыд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щее и последующее числа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86CD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EA5AE7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86CDA" w:rsidRDefault="00F86CDA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86CDA" w:rsidRDefault="00F86CDA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Дециметр.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86CDA" w:rsidRDefault="00F86CDA" w:rsidP="00F86CD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86CDA" w:rsidRDefault="00F86CDA" w:rsidP="00C20F05">
            <w:pPr>
              <w:rPr>
                <w:rFonts w:ascii="Times New Roman" w:hAnsi="Times New Roman"/>
                <w:lang w:val="ru-RU"/>
              </w:rPr>
            </w:pPr>
            <w:r w:rsidRPr="00C20F05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устанавливать с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отношения между единицами длины (</w:t>
            </w:r>
            <w:proofErr w:type="gramStart"/>
            <w:r>
              <w:rPr>
                <w:rFonts w:ascii="Times New Roman" w:hAnsi="Times New Roman"/>
                <w:lang w:val="ru-RU"/>
              </w:rPr>
              <w:t>см</w:t>
            </w:r>
            <w:proofErr w:type="gramEnd"/>
            <w:r>
              <w:rPr>
                <w:rFonts w:ascii="Times New Roman" w:hAnsi="Times New Roman"/>
                <w:lang w:val="ru-RU"/>
              </w:rPr>
              <w:t>, дм); применять знания нумерации при реш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нии примеров вида 15 + 1, 16</w:t>
            </w:r>
            <w:r w:rsidR="00C20F05">
              <w:rPr>
                <w:rFonts w:ascii="Times New Roman" w:hAnsi="Times New Roman"/>
                <w:lang w:val="ru-RU"/>
              </w:rPr>
              <w:t xml:space="preserve"> – 1, 10 + 5, 12 – 10, 12 - 2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86CD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20F05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77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20F05" w:rsidRDefault="00C20F05" w:rsidP="00C20F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Образование чисел из одного д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сятка и нескольких единиц.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C20F05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20F05" w:rsidRDefault="00C20F05" w:rsidP="00C20F05">
            <w:pPr>
              <w:rPr>
                <w:rFonts w:ascii="Times New Roman" w:hAnsi="Times New Roman"/>
                <w:lang w:val="ru-RU"/>
              </w:rPr>
            </w:pPr>
            <w:r w:rsidRPr="00C20F05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записывать и ч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тать примеры, используя м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тематические термины;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числять, используя состав ч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сел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C20F05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20F05" w:rsidRDefault="00C20F05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20F05" w:rsidRDefault="00C20F05" w:rsidP="00C20F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Чтение и запись чисел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C20F05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20F05" w:rsidRDefault="00C20F05" w:rsidP="00C20F05">
            <w:pPr>
              <w:rPr>
                <w:rFonts w:ascii="Times New Roman" w:hAnsi="Times New Roman"/>
                <w:lang w:val="ru-RU"/>
              </w:rPr>
            </w:pPr>
            <w:r w:rsidRPr="00C20F05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использовать м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тематические термины;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рят состав числа, запись чисел второго десятка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C20F05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C20F05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79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20F05" w:rsidRDefault="00C20F05" w:rsidP="00C20F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C20F05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C20F05" w:rsidRDefault="00C20F05" w:rsidP="002A230F">
            <w:pPr>
              <w:rPr>
                <w:rFonts w:ascii="Times New Roman" w:hAnsi="Times New Roman"/>
                <w:lang w:val="ru-RU"/>
              </w:rPr>
            </w:pPr>
            <w:r w:rsidRPr="002A230F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использовать м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тематические термины; повт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рят состав числа</w:t>
            </w:r>
            <w:r w:rsidR="002A230F">
              <w:rPr>
                <w:rFonts w:ascii="Times New Roman" w:hAnsi="Times New Roman"/>
                <w:lang w:val="ru-RU"/>
              </w:rPr>
              <w:t>, запись чисел второго десятка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C20F05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2A230F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2A230F" w:rsidRDefault="002A230F" w:rsidP="002A23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к изучению таблицы сложения в пределах 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2A230F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2A230F" w:rsidRDefault="002A230F" w:rsidP="002A230F">
            <w:pPr>
              <w:rPr>
                <w:rFonts w:ascii="Times New Roman" w:hAnsi="Times New Roman"/>
                <w:lang w:val="ru-RU"/>
              </w:rPr>
            </w:pPr>
            <w:r w:rsidRPr="002A230F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воспроизводить последовательность чисел от 1 до 20 в порядке убывания и возрастания, применять те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lastRenderedPageBreak/>
              <w:t>мины «однозначное число» и «двузначное число»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2A230F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2A230F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81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2A230F" w:rsidRDefault="002A230F" w:rsidP="002A230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изученного матер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ала по теме «Числа от 1 до 20»</w:t>
            </w:r>
            <w:r w:rsidR="001541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2A230F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2A230F" w:rsidRDefault="002A230F" w:rsidP="002A230F">
            <w:pPr>
              <w:rPr>
                <w:rFonts w:ascii="Times New Roman" w:hAnsi="Times New Roman"/>
                <w:lang w:val="ru-RU"/>
              </w:rPr>
            </w:pPr>
            <w:r w:rsidRPr="0015411D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воспроизводить последовательность чисел от 1 до 20</w:t>
            </w:r>
            <w:r w:rsidR="0015411D">
              <w:rPr>
                <w:rFonts w:ascii="Times New Roman" w:hAnsi="Times New Roman"/>
                <w:lang w:val="ru-RU"/>
              </w:rPr>
              <w:t xml:space="preserve"> в порядке убывания и возрастания, применять те</w:t>
            </w:r>
            <w:r w:rsidR="0015411D">
              <w:rPr>
                <w:rFonts w:ascii="Times New Roman" w:hAnsi="Times New Roman"/>
                <w:lang w:val="ru-RU"/>
              </w:rPr>
              <w:t>р</w:t>
            </w:r>
            <w:r w:rsidR="0015411D">
              <w:rPr>
                <w:rFonts w:ascii="Times New Roman" w:hAnsi="Times New Roman"/>
                <w:lang w:val="ru-RU"/>
              </w:rPr>
              <w:t>мины «однозначное число» и «двузначное число»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2A230F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15411D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5411D" w:rsidRDefault="0015411D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5411D" w:rsidRDefault="0015411D" w:rsidP="0015411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2A230F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5411D" w:rsidRDefault="0015411D" w:rsidP="002A230F">
            <w:pPr>
              <w:rPr>
                <w:rFonts w:ascii="Times New Roman" w:hAnsi="Times New Roman"/>
                <w:lang w:val="ru-RU"/>
              </w:rPr>
            </w:pPr>
            <w:r w:rsidRPr="0015411D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применять знания и способы действий в изм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ненных условиях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5411D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5411D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83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5411D" w:rsidRDefault="0015411D" w:rsidP="006F69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5411D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5411D" w:rsidRDefault="0015411D" w:rsidP="006F69DA">
            <w:pPr>
              <w:rPr>
                <w:rFonts w:ascii="Times New Roman" w:hAnsi="Times New Roman"/>
                <w:lang w:val="ru-RU"/>
              </w:rPr>
            </w:pPr>
            <w:r w:rsidRPr="006F69DA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работать над ошибками; анализировать их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5411D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5411D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84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6F69DA" w:rsidP="006F69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Повторение. Подготовка к введ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нию задач в два действия.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F804B2" w:rsidP="0015411D">
            <w:pPr>
              <w:jc w:val="center"/>
              <w:rPr>
                <w:rFonts w:ascii="Times New Roman" w:hAnsi="Times New Roman"/>
                <w:lang w:val="ru-RU"/>
              </w:rPr>
            </w:pPr>
            <w:r w:rsidRPr="006F69D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6F69DA" w:rsidP="006F69DA">
            <w:pPr>
              <w:rPr>
                <w:rFonts w:ascii="Times New Roman" w:hAnsi="Times New Roman"/>
                <w:lang w:val="ru-RU"/>
              </w:rPr>
            </w:pPr>
            <w:r w:rsidRPr="006F69DA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анализировать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дачу; сравнивать краткое условие со схематическим 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сунком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6F69D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6F69DA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</w:t>
            </w:r>
            <w:r w:rsidR="00F804B2" w:rsidRPr="006F69D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6F69DA" w:rsidP="006F69D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Ознакомление с задачей в два действия.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6F69DA" w:rsidP="0015411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6F69DA" w:rsidP="006F69DA">
            <w:pPr>
              <w:rPr>
                <w:rFonts w:ascii="Times New Roman" w:hAnsi="Times New Roman"/>
                <w:lang w:val="ru-RU"/>
              </w:rPr>
            </w:pPr>
            <w:r w:rsidRPr="006F69DA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выделять стру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турные части текстовой зад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чи, выполнять её решение арифметическим способом; составлять краткую запись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6F69D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6F69DA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86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6F69DA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 по теме «Числа от 11 до 20».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6F69DA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F69DA" w:rsidRDefault="006F69DA" w:rsidP="006F69DA">
            <w:pPr>
              <w:rPr>
                <w:rFonts w:ascii="Times New Roman" w:hAnsi="Times New Roman"/>
                <w:lang w:val="ru-RU"/>
              </w:rPr>
            </w:pPr>
            <w:r w:rsidRPr="0097432E">
              <w:rPr>
                <w:rFonts w:ascii="Times New Roman" w:hAnsi="Times New Roman"/>
                <w:b/>
                <w:lang w:val="ru-RU"/>
              </w:rPr>
              <w:t>Покажут</w:t>
            </w:r>
            <w:r>
              <w:rPr>
                <w:rFonts w:ascii="Times New Roman" w:hAnsi="Times New Roman"/>
                <w:lang w:val="ru-RU"/>
              </w:rPr>
              <w:t xml:space="preserve"> знания в решении простых задач, в построении ломаной линии, в решении примеров без перехода через десяток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6F69DA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7432E" w:rsidRPr="009D6374" w:rsidTr="000C3D5C">
        <w:tc>
          <w:tcPr>
            <w:tcW w:w="10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2E" w:rsidRPr="0097432E" w:rsidRDefault="0097432E" w:rsidP="0097432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Табличное сложение и вычитание (22 ч)</w:t>
            </w: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97432E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7432E" w:rsidRDefault="0097432E" w:rsidP="009743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Общий приём сложения одн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значных чисел с переходом через десяток.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97432E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7432E" w:rsidRDefault="0097432E" w:rsidP="0097432E">
            <w:pPr>
              <w:rPr>
                <w:rFonts w:ascii="Times New Roman" w:hAnsi="Times New Roman"/>
                <w:lang w:val="ru-RU"/>
              </w:rPr>
            </w:pPr>
            <w:r w:rsidRPr="0097432E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читать, решать и записывать примеры; прип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минать состав чисел; прив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дить примеры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7432E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97432E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7432E" w:rsidRDefault="0097432E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Сложение вида </w:t>
            </w:r>
            <w:r w:rsidRPr="0097432E">
              <w:rPr>
                <w:rFonts w:ascii="Times New Roman" w:hAnsi="Times New Roman"/>
                <w:lang w:val="ru-RU"/>
              </w:rPr>
              <w:t>□</w:t>
            </w:r>
            <w:r>
              <w:rPr>
                <w:rFonts w:ascii="Times New Roman" w:hAnsi="Times New Roman"/>
                <w:lang w:val="ru-RU"/>
              </w:rPr>
              <w:t xml:space="preserve"> + 2, □ + 3.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97432E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97432E" w:rsidRDefault="0097432E" w:rsidP="0097432E">
            <w:pPr>
              <w:rPr>
                <w:rFonts w:ascii="Times New Roman" w:hAnsi="Times New Roman"/>
                <w:lang w:val="ru-RU"/>
              </w:rPr>
            </w:pPr>
            <w:r w:rsidRPr="0097432E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использовать из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ченные приёмы вычислений при сложении однозначных</w:t>
            </w:r>
            <w:r w:rsidR="00F804B2" w:rsidRPr="0097432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чисел, сумма которых больше, чем 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97432E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15E8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89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15E80" w:rsidP="00F15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Сложение вида </w:t>
            </w:r>
            <w:r w:rsidRPr="0097432E">
              <w:rPr>
                <w:rFonts w:ascii="Times New Roman" w:hAnsi="Times New Roman"/>
                <w:lang w:val="ru-RU"/>
              </w:rPr>
              <w:t>□</w:t>
            </w:r>
            <w:r>
              <w:rPr>
                <w:rFonts w:ascii="Times New Roman" w:hAnsi="Times New Roman"/>
                <w:lang w:val="ru-RU"/>
              </w:rPr>
              <w:t xml:space="preserve"> + 4.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15E8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F15E80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ток; сравнивать, читать,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пользуя математические те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мины</w:t>
            </w:r>
            <w:r w:rsidR="00F804B2" w:rsidRPr="00F15E8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15E8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15E8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90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15E8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Сложение вида </w:t>
            </w:r>
            <w:r w:rsidRPr="0097432E">
              <w:rPr>
                <w:rFonts w:ascii="Times New Roman" w:hAnsi="Times New Roman"/>
                <w:lang w:val="ru-RU"/>
              </w:rPr>
              <w:t>□</w:t>
            </w:r>
            <w:r>
              <w:rPr>
                <w:rFonts w:ascii="Times New Roman" w:hAnsi="Times New Roman"/>
                <w:lang w:val="ru-RU"/>
              </w:rPr>
              <w:t xml:space="preserve"> + 5.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15E8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F15E80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ток; сравнивать, читать,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пользуя математические те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мины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15E8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15E8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91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15E8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Сложение вида </w:t>
            </w:r>
            <w:r w:rsidRPr="0097432E">
              <w:rPr>
                <w:rFonts w:ascii="Times New Roman" w:hAnsi="Times New Roman"/>
                <w:lang w:val="ru-RU"/>
              </w:rPr>
              <w:t>□</w:t>
            </w:r>
            <w:r>
              <w:rPr>
                <w:rFonts w:ascii="Times New Roman" w:hAnsi="Times New Roman"/>
                <w:lang w:val="ru-RU"/>
              </w:rPr>
              <w:t xml:space="preserve"> + 6.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F15E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F15E80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ток; сравнивать, читать,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пользуя математические те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мины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15E8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92.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15E80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Сложение вида </w:t>
            </w:r>
            <w:r w:rsidRPr="0097432E">
              <w:rPr>
                <w:rFonts w:ascii="Times New Roman" w:hAnsi="Times New Roman"/>
                <w:lang w:val="ru-RU"/>
              </w:rPr>
              <w:t>□</w:t>
            </w:r>
            <w:r>
              <w:rPr>
                <w:rFonts w:ascii="Times New Roman" w:hAnsi="Times New Roman"/>
                <w:lang w:val="ru-RU"/>
              </w:rPr>
              <w:t xml:space="preserve"> + 7.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F15E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F15E80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ток; сравнивать, читать,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lastRenderedPageBreak/>
              <w:t>пользуя математические те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мины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15E8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15E80" w:rsidP="00F15E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Сложение вида </w:t>
            </w:r>
            <w:r w:rsidRPr="0097432E">
              <w:rPr>
                <w:rFonts w:ascii="Times New Roman" w:hAnsi="Times New Roman"/>
                <w:lang w:val="ru-RU"/>
              </w:rPr>
              <w:t>□</w:t>
            </w:r>
            <w:r>
              <w:rPr>
                <w:rFonts w:ascii="Times New Roman" w:hAnsi="Times New Roman"/>
                <w:lang w:val="ru-RU"/>
              </w:rPr>
              <w:t xml:space="preserve"> + 8, </w:t>
            </w:r>
            <w:r w:rsidRPr="0097432E">
              <w:rPr>
                <w:rFonts w:ascii="Times New Roman" w:hAnsi="Times New Roman"/>
                <w:lang w:val="ru-RU"/>
              </w:rPr>
              <w:t>□</w:t>
            </w:r>
            <w:r>
              <w:rPr>
                <w:rFonts w:ascii="Times New Roman" w:hAnsi="Times New Roman"/>
                <w:lang w:val="ru-RU"/>
              </w:rPr>
              <w:t xml:space="preserve"> + 9.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F15E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F15E80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запоминать состав чисел с переходом через дес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ток; сравнивать, читать,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пользуя математические те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мины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F15E80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F15E80" w:rsidRDefault="00F15E80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Таблица сложения.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15E8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BF0395" w:rsidRDefault="00BF0395" w:rsidP="00BF0395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F0395">
              <w:rPr>
                <w:rFonts w:ascii="Times New Roman" w:hAnsi="Times New Roman"/>
                <w:lang w:val="ru-RU"/>
              </w:rPr>
              <w:t>использовать из</w:t>
            </w:r>
            <w:r w:rsidRPr="00BF0395"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ченные приемы вычислений при сложении и вычитании чисел второго десятка; решать текстовые задачи арифметич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ским способом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BF0395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77DFB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77DFB" w:rsidRDefault="00F804B2" w:rsidP="00177DFB">
            <w:pPr>
              <w:jc w:val="both"/>
              <w:rPr>
                <w:rFonts w:ascii="Times New Roman" w:hAnsi="Times New Roman"/>
                <w:lang w:val="ru-RU"/>
              </w:rPr>
            </w:pPr>
            <w:r w:rsidRPr="006D0F81">
              <w:rPr>
                <w:rFonts w:ascii="Times New Roman" w:hAnsi="Times New Roman"/>
              </w:rPr>
              <w:t>Р</w:t>
            </w:r>
            <w:r w:rsidR="00177DFB">
              <w:rPr>
                <w:rFonts w:ascii="Times New Roman" w:hAnsi="Times New Roman"/>
                <w:lang w:val="ru-RU"/>
              </w:rPr>
              <w:t>ешение задач и выражений.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15E8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77DFB" w:rsidRDefault="00177DFB" w:rsidP="00177DFB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решать задачи на основе знания таблицы сл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жения с переходом через дес</w:t>
            </w:r>
            <w:r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>ток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77DFB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77DFB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96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77DFB" w:rsidP="0017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Закрепление изученного матер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F15E80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77DFB" w:rsidRDefault="00177DFB" w:rsidP="00177DFB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делать выводы, с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стематизировать знания;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крепят знания таблицы на сложение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77DFB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F804B2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177DFB" w:rsidP="006D0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97</w:t>
            </w:r>
            <w:r w:rsidR="00F804B2" w:rsidRPr="006D0F81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Проверка знаний.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6D0F81" w:rsidRDefault="00F804B2" w:rsidP="00177DFB">
            <w:pPr>
              <w:jc w:val="center"/>
              <w:rPr>
                <w:rFonts w:ascii="Times New Roman" w:hAnsi="Times New Roman"/>
              </w:rPr>
            </w:pPr>
            <w:r w:rsidRPr="006D0F8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4B2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Покажут </w:t>
            </w:r>
            <w:r>
              <w:rPr>
                <w:rFonts w:ascii="Times New Roman" w:hAnsi="Times New Roman"/>
                <w:lang w:val="ru-RU"/>
              </w:rPr>
              <w:t>свои знания по пройденной теме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B2" w:rsidRPr="00177DFB" w:rsidRDefault="00F804B2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7DFB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Приёмы вычитания с переходом через десяток.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177DFB" w:rsidP="00177D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177DFB" w:rsidP="00177DFB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вычитать число по частям; вспомнят</w:t>
            </w:r>
            <w:r w:rsidR="00C403B7">
              <w:rPr>
                <w:rFonts w:ascii="Times New Roman" w:hAnsi="Times New Roman"/>
                <w:lang w:val="ru-RU"/>
              </w:rPr>
              <w:t xml:space="preserve"> таблицу сложения и связь чисел при сложении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7DFB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вида 11 - □.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C403B7" w:rsidRDefault="00C403B7" w:rsidP="00C403B7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рассуждать; вспомнят приём вычитания по частям; решат задачи и пр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меры, используя новый приём вычислений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7DFB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вида 12 - □.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рассуждать; вспомнят приём вычитания по частям; решат задачи, прог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варивая пошаговые действия, используя новый приём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числений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7DFB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101.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вида 13 - □.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рассуждать; вспомнят приём вычитания по частям; решат задачи, прог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варивая пошаговые действия, используя новый приём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числений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7DFB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вида 14 - □.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рассуждать; вспомнят приём вычитания по частям; решат задачи, прог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варивая пошаговые действия, используя новый приём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числений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7DFB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вида 15 - □.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C403B7" w:rsidP="00C403B7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рассуждать; вспомнят приём вычитания по частям; решат задачи, прог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варивая пошаговые действия, используя новый приём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lastRenderedPageBreak/>
              <w:t>числений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7DFB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104.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146EA3" w:rsidP="00146EA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вида 16 - □.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146EA3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FB" w:rsidRPr="00177DFB" w:rsidRDefault="00146EA3" w:rsidP="00146EA3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рассуждать; вспомнят приём вычитания по частям; решат задачи, прог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варивая пошаговые действия, используя новый приём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числений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FB" w:rsidRPr="00177DFB" w:rsidRDefault="00177DFB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146EA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Вычитание вида 17 - □, 18 - □.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146EA3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рассуждать; вспомнят приём вычитания по частям; решат задачи, прог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варивая пошаговые действия, используя новый приём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числений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106.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146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знаний по теме «Табличное сложение и вычит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ние чисел».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46EA3" w:rsidRDefault="00146EA3" w:rsidP="00146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Покажут: </w:t>
            </w:r>
            <w:r>
              <w:rPr>
                <w:rFonts w:ascii="Times New Roman" w:hAnsi="Times New Roman"/>
                <w:lang w:val="ru-RU"/>
              </w:rPr>
              <w:t>свои знания табл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цы сложения и вычитания с переходом через десяток; ум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ние решать задачи в новых условиях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146EA3" w:rsidP="00146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 по теме «Табличное сложение и вычит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437602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437602" w:rsidP="0043760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Покажут: </w:t>
            </w:r>
            <w:r>
              <w:rPr>
                <w:rFonts w:ascii="Times New Roman" w:hAnsi="Times New Roman"/>
                <w:lang w:val="ru-RU"/>
              </w:rPr>
              <w:t>свои знания по теме «Табличное сложение и выч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тание»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437602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437602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ошибками в ко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трольной работе.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437602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96712E" w:rsidRDefault="00437602" w:rsidP="0096712E">
            <w:pPr>
              <w:rPr>
                <w:rFonts w:ascii="Times New Roman" w:hAnsi="Times New Roman"/>
                <w:lang w:val="ru-RU"/>
              </w:rPr>
            </w:pPr>
            <w:r w:rsidRPr="00F15E80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6712E">
              <w:rPr>
                <w:rFonts w:ascii="Times New Roman" w:hAnsi="Times New Roman"/>
                <w:lang w:val="ru-RU"/>
              </w:rPr>
              <w:t>правильно испра</w:t>
            </w:r>
            <w:r w:rsidR="0096712E">
              <w:rPr>
                <w:rFonts w:ascii="Times New Roman" w:hAnsi="Times New Roman"/>
                <w:lang w:val="ru-RU"/>
              </w:rPr>
              <w:t>в</w:t>
            </w:r>
            <w:r w:rsidR="0096712E">
              <w:rPr>
                <w:rFonts w:ascii="Times New Roman" w:hAnsi="Times New Roman"/>
                <w:lang w:val="ru-RU"/>
              </w:rPr>
              <w:t>лять ошибки; анализировать допущенные ошибки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712E" w:rsidRPr="00177DFB" w:rsidTr="0096712E">
        <w:trPr>
          <w:trHeight w:val="194"/>
        </w:trPr>
        <w:tc>
          <w:tcPr>
            <w:tcW w:w="10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12E" w:rsidRPr="0096712E" w:rsidRDefault="0096712E" w:rsidP="0096712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Итоговое повторение (10 ч)</w:t>
            </w: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96712E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96712E" w:rsidP="009671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изученного матер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96712E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96712E" w:rsidP="0096712E">
            <w:pPr>
              <w:rPr>
                <w:rFonts w:ascii="Times New Roman" w:hAnsi="Times New Roman"/>
                <w:lang w:val="ru-RU"/>
              </w:rPr>
            </w:pPr>
            <w:r w:rsidRPr="0096712E">
              <w:rPr>
                <w:rFonts w:ascii="Times New Roman" w:hAnsi="Times New Roman"/>
                <w:b/>
                <w:lang w:val="ru-RU"/>
              </w:rPr>
              <w:t>Повторят</w:t>
            </w:r>
            <w:r>
              <w:rPr>
                <w:rFonts w:ascii="Times New Roman" w:hAnsi="Times New Roman"/>
                <w:lang w:val="ru-RU"/>
              </w:rPr>
              <w:t xml:space="preserve"> пройденный мат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риал по теме «Сложение и в</w:t>
            </w:r>
            <w:r>
              <w:rPr>
                <w:rFonts w:ascii="Times New Roman" w:hAnsi="Times New Roman"/>
                <w:lang w:val="ru-RU"/>
              </w:rPr>
              <w:t>ы</w:t>
            </w:r>
            <w:r>
              <w:rPr>
                <w:rFonts w:ascii="Times New Roman" w:hAnsi="Times New Roman"/>
                <w:lang w:val="ru-RU"/>
              </w:rPr>
              <w:t>читание однозначных чисел», состав чисел до 10, до 20, 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шение простых арифметич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ских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96712E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96712E" w:rsidP="003F1E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 материала по теме «Решение</w:t>
            </w:r>
            <w:r w:rsidR="003F1E4F">
              <w:rPr>
                <w:rFonts w:ascii="Times New Roman" w:hAnsi="Times New Roman"/>
                <w:lang w:val="ru-RU"/>
              </w:rPr>
              <w:t xml:space="preserve"> задач в два действия».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3F1E4F">
            <w:pPr>
              <w:rPr>
                <w:rFonts w:ascii="Times New Roman" w:hAnsi="Times New Roman"/>
                <w:lang w:val="ru-RU"/>
              </w:rPr>
            </w:pPr>
            <w:r w:rsidRPr="003F1E4F">
              <w:rPr>
                <w:rFonts w:ascii="Times New Roman" w:hAnsi="Times New Roman"/>
                <w:b/>
                <w:lang w:val="ru-RU"/>
              </w:rPr>
              <w:t>Вспомнят</w:t>
            </w:r>
            <w:r>
              <w:rPr>
                <w:rFonts w:ascii="Times New Roman" w:hAnsi="Times New Roman"/>
                <w:lang w:val="ru-RU"/>
              </w:rPr>
              <w:t>, как представить число в виде суммы разря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ных слагаемых, решат задачи арифметическим способом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3F1E4F">
            <w:pPr>
              <w:rPr>
                <w:rFonts w:ascii="Times New Roman" w:hAnsi="Times New Roman"/>
                <w:lang w:val="ru-RU"/>
              </w:rPr>
            </w:pPr>
            <w:r w:rsidRPr="003F1E4F">
              <w:rPr>
                <w:rFonts w:ascii="Times New Roman" w:hAnsi="Times New Roman"/>
                <w:b/>
                <w:lang w:val="ru-RU"/>
              </w:rPr>
              <w:t>Покажут</w:t>
            </w:r>
            <w:r>
              <w:rPr>
                <w:rFonts w:ascii="Times New Roman" w:hAnsi="Times New Roman"/>
                <w:lang w:val="ru-RU"/>
              </w:rPr>
              <w:t xml:space="preserve"> свои умения в 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шении примеров, простых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дач, сравнении чисел, постр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ении отрезков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3F1E4F">
            <w:pPr>
              <w:rPr>
                <w:rFonts w:ascii="Times New Roman" w:hAnsi="Times New Roman"/>
                <w:lang w:val="ru-RU"/>
              </w:rPr>
            </w:pPr>
            <w:r w:rsidRPr="003F1E4F">
              <w:rPr>
                <w:rFonts w:ascii="Times New Roman" w:hAnsi="Times New Roman"/>
                <w:b/>
                <w:lang w:val="ru-RU"/>
              </w:rPr>
              <w:t>Научатся:</w:t>
            </w:r>
            <w:r>
              <w:rPr>
                <w:rFonts w:ascii="Times New Roman" w:hAnsi="Times New Roman"/>
                <w:lang w:val="ru-RU"/>
              </w:rPr>
              <w:t xml:space="preserve"> читать, припом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нать структуру текстовой з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дачи; выполнять её решение арифметическим способом; анализировать свои действия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46EA3" w:rsidRPr="009D6374" w:rsidTr="00C94729">
        <w:trPr>
          <w:trHeight w:val="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6D0F8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3F1E4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Закрепление. Сложение и выч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тание в пределах второго деся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C403B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3" w:rsidRPr="00177DFB" w:rsidRDefault="003F1E4F" w:rsidP="00B16828">
            <w:pPr>
              <w:rPr>
                <w:rFonts w:ascii="Times New Roman" w:hAnsi="Times New Roman"/>
                <w:lang w:val="ru-RU"/>
              </w:rPr>
            </w:pPr>
            <w:r w:rsidRPr="00B16828">
              <w:rPr>
                <w:rFonts w:ascii="Times New Roman" w:hAnsi="Times New Roman"/>
                <w:b/>
                <w:lang w:val="ru-RU"/>
              </w:rPr>
              <w:t>Вспомнят</w:t>
            </w:r>
            <w:r>
              <w:rPr>
                <w:rFonts w:ascii="Times New Roman" w:hAnsi="Times New Roman"/>
                <w:lang w:val="ru-RU"/>
              </w:rPr>
              <w:t>, как читать</w:t>
            </w:r>
            <w:r w:rsidR="00B16828">
              <w:rPr>
                <w:rFonts w:ascii="Times New Roman" w:hAnsi="Times New Roman"/>
                <w:lang w:val="ru-RU"/>
              </w:rPr>
              <w:t>, зап</w:t>
            </w:r>
            <w:r w:rsidR="00B16828">
              <w:rPr>
                <w:rFonts w:ascii="Times New Roman" w:hAnsi="Times New Roman"/>
                <w:lang w:val="ru-RU"/>
              </w:rPr>
              <w:t>и</w:t>
            </w:r>
            <w:r w:rsidR="00B16828">
              <w:rPr>
                <w:rFonts w:ascii="Times New Roman" w:hAnsi="Times New Roman"/>
                <w:lang w:val="ru-RU"/>
              </w:rPr>
              <w:t>сывать и сравнивать числа в пределах 20; находить знач</w:t>
            </w:r>
            <w:r w:rsidR="00B16828">
              <w:rPr>
                <w:rFonts w:ascii="Times New Roman" w:hAnsi="Times New Roman"/>
                <w:lang w:val="ru-RU"/>
              </w:rPr>
              <w:t>е</w:t>
            </w:r>
            <w:r w:rsidR="00B16828">
              <w:rPr>
                <w:rFonts w:ascii="Times New Roman" w:hAnsi="Times New Roman"/>
                <w:lang w:val="ru-RU"/>
              </w:rPr>
              <w:t>ния числовых выражений в 1 – 2 действия, решать задачи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EA3" w:rsidRPr="00177DFB" w:rsidRDefault="00146EA3" w:rsidP="006D0F8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0A6DB6" w:rsidRPr="00177DFB" w:rsidRDefault="000A6DB6" w:rsidP="006D0F81">
      <w:pPr>
        <w:pStyle w:val="a7"/>
        <w:jc w:val="both"/>
        <w:rPr>
          <w:rFonts w:ascii="Times New Roman" w:hAnsi="Times New Roman"/>
          <w:lang w:val="ru-RU"/>
        </w:rPr>
      </w:pPr>
    </w:p>
    <w:sectPr w:rsidR="000A6DB6" w:rsidRPr="00177DFB" w:rsidSect="000A6DB6">
      <w:pgSz w:w="11906" w:h="16838"/>
      <w:pgMar w:top="567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41C5C"/>
    <w:multiLevelType w:val="hybridMultilevel"/>
    <w:tmpl w:val="6C64A59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16C2D"/>
    <w:multiLevelType w:val="hybridMultilevel"/>
    <w:tmpl w:val="6E90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47A0D"/>
    <w:multiLevelType w:val="hybridMultilevel"/>
    <w:tmpl w:val="CAF8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24395"/>
    <w:multiLevelType w:val="hybridMultilevel"/>
    <w:tmpl w:val="D7E2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39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57116"/>
    <w:multiLevelType w:val="hybridMultilevel"/>
    <w:tmpl w:val="1A8E1E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23EDB"/>
    <w:multiLevelType w:val="hybridMultilevel"/>
    <w:tmpl w:val="4164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6C97"/>
    <w:multiLevelType w:val="hybridMultilevel"/>
    <w:tmpl w:val="1722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74F4"/>
    <w:multiLevelType w:val="hybridMultilevel"/>
    <w:tmpl w:val="2594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1694C"/>
    <w:multiLevelType w:val="hybridMultilevel"/>
    <w:tmpl w:val="B2F4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E5759"/>
    <w:multiLevelType w:val="hybridMultilevel"/>
    <w:tmpl w:val="128AB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25369F"/>
    <w:multiLevelType w:val="hybridMultilevel"/>
    <w:tmpl w:val="2594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11592"/>
    <w:multiLevelType w:val="hybridMultilevel"/>
    <w:tmpl w:val="B54A59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606FC3"/>
    <w:multiLevelType w:val="hybridMultilevel"/>
    <w:tmpl w:val="3EF462AE"/>
    <w:lvl w:ilvl="0" w:tplc="CA188D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6D131C0"/>
    <w:multiLevelType w:val="hybridMultilevel"/>
    <w:tmpl w:val="CF04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6"/>
  </w:num>
  <w:num w:numId="10">
    <w:abstractNumId w:val="13"/>
  </w:num>
  <w:num w:numId="11">
    <w:abstractNumId w:val="16"/>
  </w:num>
  <w:num w:numId="12">
    <w:abstractNumId w:val="17"/>
  </w:num>
  <w:num w:numId="13">
    <w:abstractNumId w:val="22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7"/>
  </w:num>
  <w:num w:numId="21">
    <w:abstractNumId w:val="18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E8"/>
    <w:rsid w:val="000572EB"/>
    <w:rsid w:val="000A6DB6"/>
    <w:rsid w:val="000E3957"/>
    <w:rsid w:val="0014388A"/>
    <w:rsid w:val="00146EA3"/>
    <w:rsid w:val="00147C7B"/>
    <w:rsid w:val="0015411D"/>
    <w:rsid w:val="00160300"/>
    <w:rsid w:val="00177DFB"/>
    <w:rsid w:val="001E19BD"/>
    <w:rsid w:val="00246B3B"/>
    <w:rsid w:val="002A034E"/>
    <w:rsid w:val="002A230F"/>
    <w:rsid w:val="002A334D"/>
    <w:rsid w:val="0035749A"/>
    <w:rsid w:val="00377292"/>
    <w:rsid w:val="003C261E"/>
    <w:rsid w:val="003F1E4F"/>
    <w:rsid w:val="00416CB9"/>
    <w:rsid w:val="00416FE6"/>
    <w:rsid w:val="00437602"/>
    <w:rsid w:val="00506D3B"/>
    <w:rsid w:val="005D6384"/>
    <w:rsid w:val="00686618"/>
    <w:rsid w:val="006B3801"/>
    <w:rsid w:val="006D0F81"/>
    <w:rsid w:val="006D788F"/>
    <w:rsid w:val="006F69DA"/>
    <w:rsid w:val="00745B1B"/>
    <w:rsid w:val="007E67D5"/>
    <w:rsid w:val="007E73E8"/>
    <w:rsid w:val="008114E8"/>
    <w:rsid w:val="00834EF4"/>
    <w:rsid w:val="00837E4F"/>
    <w:rsid w:val="008438F5"/>
    <w:rsid w:val="00851146"/>
    <w:rsid w:val="00877F95"/>
    <w:rsid w:val="008815F5"/>
    <w:rsid w:val="008B4DE1"/>
    <w:rsid w:val="00950198"/>
    <w:rsid w:val="0095134A"/>
    <w:rsid w:val="0096712E"/>
    <w:rsid w:val="0097432E"/>
    <w:rsid w:val="009D6374"/>
    <w:rsid w:val="009F1EEB"/>
    <w:rsid w:val="00A62F03"/>
    <w:rsid w:val="00B071B4"/>
    <w:rsid w:val="00B16828"/>
    <w:rsid w:val="00B231A9"/>
    <w:rsid w:val="00B73063"/>
    <w:rsid w:val="00BB15AF"/>
    <w:rsid w:val="00BC5B90"/>
    <w:rsid w:val="00BE6A80"/>
    <w:rsid w:val="00BF0395"/>
    <w:rsid w:val="00C20F05"/>
    <w:rsid w:val="00C403B7"/>
    <w:rsid w:val="00C94729"/>
    <w:rsid w:val="00CA796D"/>
    <w:rsid w:val="00CB5CDE"/>
    <w:rsid w:val="00CF136F"/>
    <w:rsid w:val="00D34E51"/>
    <w:rsid w:val="00D43223"/>
    <w:rsid w:val="00D746EE"/>
    <w:rsid w:val="00DD0A0D"/>
    <w:rsid w:val="00DD290C"/>
    <w:rsid w:val="00DF6ECC"/>
    <w:rsid w:val="00E00101"/>
    <w:rsid w:val="00EA5AE7"/>
    <w:rsid w:val="00EB426D"/>
    <w:rsid w:val="00ED6D77"/>
    <w:rsid w:val="00F1555D"/>
    <w:rsid w:val="00F15E80"/>
    <w:rsid w:val="00F20CF4"/>
    <w:rsid w:val="00F66222"/>
    <w:rsid w:val="00F804B2"/>
    <w:rsid w:val="00F86CDA"/>
    <w:rsid w:val="00F9549D"/>
    <w:rsid w:val="00FE2CC3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F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F81"/>
    <w:rPr>
      <w:b/>
      <w:bCs/>
    </w:rPr>
  </w:style>
  <w:style w:type="paragraph" w:customStyle="1" w:styleId="11">
    <w:name w:val="Абзац списка1"/>
    <w:basedOn w:val="a"/>
    <w:qFormat/>
    <w:rsid w:val="007E73E8"/>
    <w:pPr>
      <w:ind w:left="720"/>
    </w:pPr>
  </w:style>
  <w:style w:type="character" w:customStyle="1" w:styleId="FontStyle19">
    <w:name w:val="Font Style19"/>
    <w:basedOn w:val="a0"/>
    <w:rsid w:val="007E73E8"/>
    <w:rPr>
      <w:rFonts w:ascii="Times New Roman" w:hAnsi="Times New Roman" w:cs="Times New Roman"/>
      <w:sz w:val="22"/>
      <w:szCs w:val="22"/>
    </w:rPr>
  </w:style>
  <w:style w:type="character" w:styleId="a4">
    <w:name w:val="Emphasis"/>
    <w:basedOn w:val="a0"/>
    <w:uiPriority w:val="20"/>
    <w:qFormat/>
    <w:rsid w:val="006D0F81"/>
    <w:rPr>
      <w:rFonts w:asciiTheme="minorHAnsi" w:hAnsiTheme="minorHAnsi"/>
      <w:b/>
      <w:i/>
      <w:iCs/>
    </w:rPr>
  </w:style>
  <w:style w:type="paragraph" w:styleId="a5">
    <w:name w:val="Normal (Web)"/>
    <w:basedOn w:val="a"/>
    <w:rsid w:val="007E73E8"/>
    <w:pPr>
      <w:spacing w:before="100" w:beforeAutospacing="1" w:after="100" w:afterAutospacing="1"/>
    </w:pPr>
  </w:style>
  <w:style w:type="character" w:customStyle="1" w:styleId="Zag11">
    <w:name w:val="Zag_11"/>
    <w:rsid w:val="007E73E8"/>
  </w:style>
  <w:style w:type="paragraph" w:customStyle="1" w:styleId="a6">
    <w:name w:val="Стиль"/>
    <w:rsid w:val="007E7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7E73E8"/>
    <w:pPr>
      <w:spacing w:before="100" w:beforeAutospacing="1" w:after="100" w:afterAutospacing="1"/>
    </w:pPr>
  </w:style>
  <w:style w:type="paragraph" w:customStyle="1" w:styleId="centr">
    <w:name w:val="centr"/>
    <w:basedOn w:val="a"/>
    <w:rsid w:val="007E73E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D0F81"/>
    <w:pPr>
      <w:ind w:left="720"/>
      <w:contextualSpacing/>
    </w:pPr>
  </w:style>
  <w:style w:type="paragraph" w:styleId="a8">
    <w:name w:val="No Spacing"/>
    <w:basedOn w:val="a"/>
    <w:uiPriority w:val="1"/>
    <w:qFormat/>
    <w:rsid w:val="006D0F81"/>
    <w:rPr>
      <w:szCs w:val="32"/>
    </w:rPr>
  </w:style>
  <w:style w:type="paragraph" w:styleId="a9">
    <w:name w:val="Body Text"/>
    <w:basedOn w:val="a"/>
    <w:link w:val="aa"/>
    <w:rsid w:val="00BB15AF"/>
    <w:pPr>
      <w:spacing w:after="120"/>
    </w:pPr>
    <w:rPr>
      <w:szCs w:val="144"/>
    </w:rPr>
  </w:style>
  <w:style w:type="character" w:customStyle="1" w:styleId="aa">
    <w:name w:val="Основной текст Знак"/>
    <w:basedOn w:val="a0"/>
    <w:link w:val="a9"/>
    <w:rsid w:val="00BB15AF"/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WW8Num4z0">
    <w:name w:val="WW8Num4z0"/>
    <w:rsid w:val="000A6DB6"/>
    <w:rPr>
      <w:rFonts w:eastAsia="Calibri"/>
    </w:rPr>
  </w:style>
  <w:style w:type="character" w:customStyle="1" w:styleId="WW8Num5z0">
    <w:name w:val="WW8Num5z0"/>
    <w:rsid w:val="000A6DB6"/>
    <w:rPr>
      <w:rFonts w:ascii="Symbol" w:hAnsi="Symbol"/>
    </w:rPr>
  </w:style>
  <w:style w:type="character" w:customStyle="1" w:styleId="WW8Num5z1">
    <w:name w:val="WW8Num5z1"/>
    <w:rsid w:val="000A6DB6"/>
    <w:rPr>
      <w:rFonts w:ascii="Courier New" w:hAnsi="Courier New" w:cs="Courier New"/>
    </w:rPr>
  </w:style>
  <w:style w:type="character" w:customStyle="1" w:styleId="WW8Num5z2">
    <w:name w:val="WW8Num5z2"/>
    <w:rsid w:val="000A6DB6"/>
    <w:rPr>
      <w:rFonts w:ascii="Wingdings" w:hAnsi="Wingdings"/>
    </w:rPr>
  </w:style>
  <w:style w:type="character" w:customStyle="1" w:styleId="WW8Num6z0">
    <w:name w:val="WW8Num6z0"/>
    <w:rsid w:val="000A6DB6"/>
    <w:rPr>
      <w:rFonts w:eastAsia="Times New Roman"/>
      <w:color w:val="000000"/>
    </w:rPr>
  </w:style>
  <w:style w:type="character" w:customStyle="1" w:styleId="WW8Num9z0">
    <w:name w:val="WW8Num9z0"/>
    <w:rsid w:val="000A6DB6"/>
    <w:rPr>
      <w:rFonts w:ascii="Wingdings" w:hAnsi="Wingdings"/>
    </w:rPr>
  </w:style>
  <w:style w:type="character" w:customStyle="1" w:styleId="WW8Num9z1">
    <w:name w:val="WW8Num9z1"/>
    <w:rsid w:val="000A6DB6"/>
    <w:rPr>
      <w:rFonts w:ascii="Courier New" w:hAnsi="Courier New" w:cs="Courier New"/>
    </w:rPr>
  </w:style>
  <w:style w:type="character" w:customStyle="1" w:styleId="WW8Num9z3">
    <w:name w:val="WW8Num9z3"/>
    <w:rsid w:val="000A6DB6"/>
    <w:rPr>
      <w:rFonts w:ascii="Symbol" w:hAnsi="Symbol"/>
    </w:rPr>
  </w:style>
  <w:style w:type="character" w:customStyle="1" w:styleId="WW8Num12z0">
    <w:name w:val="WW8Num12z0"/>
    <w:rsid w:val="000A6DB6"/>
    <w:rPr>
      <w:rFonts w:eastAsia="Calibri"/>
    </w:rPr>
  </w:style>
  <w:style w:type="character" w:customStyle="1" w:styleId="WW8Num16z0">
    <w:name w:val="WW8Num16z0"/>
    <w:rsid w:val="000A6DB6"/>
    <w:rPr>
      <w:rFonts w:eastAsia="Calibri"/>
    </w:rPr>
  </w:style>
  <w:style w:type="character" w:customStyle="1" w:styleId="WW8Num20z0">
    <w:name w:val="WW8Num20z0"/>
    <w:rsid w:val="000A6DB6"/>
    <w:rPr>
      <w:rFonts w:ascii="Wingdings" w:hAnsi="Wingdings"/>
    </w:rPr>
  </w:style>
  <w:style w:type="character" w:customStyle="1" w:styleId="WW8Num20z1">
    <w:name w:val="WW8Num20z1"/>
    <w:rsid w:val="000A6DB6"/>
    <w:rPr>
      <w:rFonts w:ascii="Courier New" w:hAnsi="Courier New" w:cs="Courier New"/>
    </w:rPr>
  </w:style>
  <w:style w:type="character" w:customStyle="1" w:styleId="WW8Num20z3">
    <w:name w:val="WW8Num20z3"/>
    <w:rsid w:val="000A6DB6"/>
    <w:rPr>
      <w:rFonts w:ascii="Symbol" w:hAnsi="Symbol"/>
    </w:rPr>
  </w:style>
  <w:style w:type="character" w:customStyle="1" w:styleId="WW8Num21z0">
    <w:name w:val="WW8Num21z0"/>
    <w:rsid w:val="000A6DB6"/>
    <w:rPr>
      <w:color w:val="000000"/>
    </w:rPr>
  </w:style>
  <w:style w:type="character" w:customStyle="1" w:styleId="WW8Num28z0">
    <w:name w:val="WW8Num28z0"/>
    <w:rsid w:val="000A6DB6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A6DB6"/>
    <w:rPr>
      <w:rFonts w:ascii="Courier New" w:hAnsi="Courier New" w:cs="Courier New"/>
    </w:rPr>
  </w:style>
  <w:style w:type="character" w:customStyle="1" w:styleId="WW8Num28z2">
    <w:name w:val="WW8Num28z2"/>
    <w:rsid w:val="000A6DB6"/>
    <w:rPr>
      <w:rFonts w:ascii="Wingdings" w:hAnsi="Wingdings"/>
    </w:rPr>
  </w:style>
  <w:style w:type="character" w:customStyle="1" w:styleId="WW8Num28z3">
    <w:name w:val="WW8Num28z3"/>
    <w:rsid w:val="000A6DB6"/>
    <w:rPr>
      <w:rFonts w:ascii="Symbol" w:hAnsi="Symbol"/>
    </w:rPr>
  </w:style>
  <w:style w:type="character" w:customStyle="1" w:styleId="WW8Num31z0">
    <w:name w:val="WW8Num31z0"/>
    <w:rsid w:val="000A6DB6"/>
    <w:rPr>
      <w:rFonts w:ascii="Wingdings" w:hAnsi="Wingdings"/>
    </w:rPr>
  </w:style>
  <w:style w:type="character" w:customStyle="1" w:styleId="WW8Num31z1">
    <w:name w:val="WW8Num31z1"/>
    <w:rsid w:val="000A6DB6"/>
    <w:rPr>
      <w:rFonts w:ascii="Courier New" w:hAnsi="Courier New" w:cs="Courier New"/>
    </w:rPr>
  </w:style>
  <w:style w:type="character" w:customStyle="1" w:styleId="WW8Num31z3">
    <w:name w:val="WW8Num31z3"/>
    <w:rsid w:val="000A6DB6"/>
    <w:rPr>
      <w:rFonts w:ascii="Symbol" w:hAnsi="Symbol"/>
    </w:rPr>
  </w:style>
  <w:style w:type="character" w:customStyle="1" w:styleId="WW8Num32z0">
    <w:name w:val="WW8Num32z0"/>
    <w:rsid w:val="000A6DB6"/>
    <w:rPr>
      <w:rFonts w:eastAsia="Calibri"/>
    </w:rPr>
  </w:style>
  <w:style w:type="character" w:customStyle="1" w:styleId="WW8Num33z0">
    <w:name w:val="WW8Num33z0"/>
    <w:rsid w:val="000A6DB6"/>
    <w:rPr>
      <w:rFonts w:eastAsia="Calibri"/>
    </w:rPr>
  </w:style>
  <w:style w:type="character" w:customStyle="1" w:styleId="WW8Num38z0">
    <w:name w:val="WW8Num38z0"/>
    <w:rsid w:val="000A6DB6"/>
    <w:rPr>
      <w:rFonts w:eastAsia="Calibri"/>
    </w:rPr>
  </w:style>
  <w:style w:type="character" w:customStyle="1" w:styleId="WW8Num42z0">
    <w:name w:val="WW8Num42z0"/>
    <w:rsid w:val="000A6DB6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A6DB6"/>
    <w:rPr>
      <w:rFonts w:ascii="Courier New" w:hAnsi="Courier New" w:cs="Courier New"/>
    </w:rPr>
  </w:style>
  <w:style w:type="character" w:customStyle="1" w:styleId="WW8Num42z2">
    <w:name w:val="WW8Num42z2"/>
    <w:rsid w:val="000A6DB6"/>
    <w:rPr>
      <w:rFonts w:ascii="Wingdings" w:hAnsi="Wingdings"/>
    </w:rPr>
  </w:style>
  <w:style w:type="character" w:customStyle="1" w:styleId="WW8Num42z3">
    <w:name w:val="WW8Num42z3"/>
    <w:rsid w:val="000A6DB6"/>
    <w:rPr>
      <w:rFonts w:ascii="Symbol" w:hAnsi="Symbol"/>
    </w:rPr>
  </w:style>
  <w:style w:type="character" w:customStyle="1" w:styleId="12">
    <w:name w:val="Основной шрифт абзаца1"/>
    <w:rsid w:val="000A6DB6"/>
  </w:style>
  <w:style w:type="character" w:customStyle="1" w:styleId="ab">
    <w:name w:val="Схема документа Знак"/>
    <w:rsid w:val="000A6DB6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rsid w:val="000A6DB6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sid w:val="000A6DB6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аголовок"/>
    <w:basedOn w:val="a"/>
    <w:next w:val="a9"/>
    <w:rsid w:val="000A6DB6"/>
    <w:pPr>
      <w:keepNext/>
      <w:spacing w:before="240" w:after="120"/>
    </w:pPr>
    <w:rPr>
      <w:rFonts w:ascii="Liberation Sans" w:eastAsia="DejaVu Sans" w:hAnsi="Liberation Sans" w:cs="Lohit Hindi"/>
      <w:lang w:eastAsia="ar-SA"/>
    </w:rPr>
  </w:style>
  <w:style w:type="paragraph" w:styleId="af">
    <w:name w:val="List"/>
    <w:basedOn w:val="a9"/>
    <w:rsid w:val="000A6DB6"/>
    <w:rPr>
      <w:rFonts w:cs="Lohit Hindi"/>
      <w:szCs w:val="24"/>
      <w:lang w:eastAsia="ar-SA"/>
    </w:rPr>
  </w:style>
  <w:style w:type="paragraph" w:customStyle="1" w:styleId="13">
    <w:name w:val="Название1"/>
    <w:basedOn w:val="a"/>
    <w:rsid w:val="000A6DB6"/>
    <w:pPr>
      <w:suppressLineNumbers/>
      <w:spacing w:before="120" w:after="120"/>
    </w:pPr>
    <w:rPr>
      <w:rFonts w:cs="Lohit Hindi"/>
      <w:i/>
      <w:iCs/>
      <w:lang w:eastAsia="ar-SA"/>
    </w:rPr>
  </w:style>
  <w:style w:type="paragraph" w:customStyle="1" w:styleId="14">
    <w:name w:val="Указатель1"/>
    <w:basedOn w:val="a"/>
    <w:rsid w:val="000A6DB6"/>
    <w:pPr>
      <w:suppressLineNumbers/>
    </w:pPr>
    <w:rPr>
      <w:rFonts w:cs="Lohit Hindi"/>
      <w:lang w:eastAsia="ar-SA"/>
    </w:rPr>
  </w:style>
  <w:style w:type="paragraph" w:customStyle="1" w:styleId="15">
    <w:name w:val="Схема документа1"/>
    <w:basedOn w:val="a"/>
    <w:rsid w:val="000A6DB6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16"/>
    <w:rsid w:val="000A6DB6"/>
    <w:rPr>
      <w:rFonts w:cs="Calibri"/>
      <w:lang w:eastAsia="ar-SA"/>
    </w:rPr>
  </w:style>
  <w:style w:type="character" w:customStyle="1" w:styleId="16">
    <w:name w:val="Верхний колонтитул Знак1"/>
    <w:basedOn w:val="a0"/>
    <w:link w:val="af0"/>
    <w:rsid w:val="000A6DB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footer"/>
    <w:basedOn w:val="a"/>
    <w:link w:val="17"/>
    <w:rsid w:val="000A6DB6"/>
    <w:rPr>
      <w:rFonts w:cs="Calibri"/>
      <w:lang w:eastAsia="ar-SA"/>
    </w:rPr>
  </w:style>
  <w:style w:type="character" w:customStyle="1" w:styleId="17">
    <w:name w:val="Нижний колонтитул Знак1"/>
    <w:basedOn w:val="a0"/>
    <w:link w:val="af1"/>
    <w:rsid w:val="000A6DB6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0A6DB6"/>
    <w:pPr>
      <w:suppressLineNumbers/>
    </w:pPr>
    <w:rPr>
      <w:rFonts w:cs="Calibri"/>
      <w:lang w:eastAsia="ar-SA"/>
    </w:rPr>
  </w:style>
  <w:style w:type="paragraph" w:customStyle="1" w:styleId="af3">
    <w:name w:val="Заголовок таблицы"/>
    <w:basedOn w:val="af2"/>
    <w:rsid w:val="000A6DB6"/>
    <w:pPr>
      <w:jc w:val="center"/>
    </w:pPr>
    <w:rPr>
      <w:bCs/>
    </w:rPr>
  </w:style>
  <w:style w:type="character" w:customStyle="1" w:styleId="10">
    <w:name w:val="Заголовок 1 Знак"/>
    <w:basedOn w:val="a0"/>
    <w:link w:val="1"/>
    <w:uiPriority w:val="9"/>
    <w:rsid w:val="006D0F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0F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0F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D0F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0F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0F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0F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0F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0F81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6D0F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6D0F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6D0F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6D0F81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D0F81"/>
    <w:rPr>
      <w:i/>
    </w:rPr>
  </w:style>
  <w:style w:type="character" w:customStyle="1" w:styleId="22">
    <w:name w:val="Цитата 2 Знак"/>
    <w:basedOn w:val="a0"/>
    <w:link w:val="21"/>
    <w:uiPriority w:val="29"/>
    <w:rsid w:val="006D0F81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6D0F81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6D0F81"/>
    <w:rPr>
      <w:b/>
      <w:i/>
      <w:sz w:val="24"/>
    </w:rPr>
  </w:style>
  <w:style w:type="character" w:styleId="afa">
    <w:name w:val="Subtle Emphasis"/>
    <w:uiPriority w:val="19"/>
    <w:qFormat/>
    <w:rsid w:val="006D0F81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6D0F81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6D0F81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6D0F81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6D0F81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6D0F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F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F81"/>
    <w:rPr>
      <w:b/>
      <w:bCs/>
    </w:rPr>
  </w:style>
  <w:style w:type="paragraph" w:customStyle="1" w:styleId="11">
    <w:name w:val="Абзац списка1"/>
    <w:basedOn w:val="a"/>
    <w:qFormat/>
    <w:rsid w:val="007E73E8"/>
    <w:pPr>
      <w:ind w:left="720"/>
    </w:pPr>
  </w:style>
  <w:style w:type="character" w:customStyle="1" w:styleId="FontStyle19">
    <w:name w:val="Font Style19"/>
    <w:basedOn w:val="a0"/>
    <w:rsid w:val="007E73E8"/>
    <w:rPr>
      <w:rFonts w:ascii="Times New Roman" w:hAnsi="Times New Roman" w:cs="Times New Roman"/>
      <w:sz w:val="22"/>
      <w:szCs w:val="22"/>
    </w:rPr>
  </w:style>
  <w:style w:type="character" w:styleId="a4">
    <w:name w:val="Emphasis"/>
    <w:basedOn w:val="a0"/>
    <w:uiPriority w:val="20"/>
    <w:qFormat/>
    <w:rsid w:val="006D0F81"/>
    <w:rPr>
      <w:rFonts w:asciiTheme="minorHAnsi" w:hAnsiTheme="minorHAnsi"/>
      <w:b/>
      <w:i/>
      <w:iCs/>
    </w:rPr>
  </w:style>
  <w:style w:type="paragraph" w:styleId="a5">
    <w:name w:val="Normal (Web)"/>
    <w:basedOn w:val="a"/>
    <w:rsid w:val="007E73E8"/>
    <w:pPr>
      <w:spacing w:before="100" w:beforeAutospacing="1" w:after="100" w:afterAutospacing="1"/>
    </w:pPr>
  </w:style>
  <w:style w:type="character" w:customStyle="1" w:styleId="Zag11">
    <w:name w:val="Zag_11"/>
    <w:rsid w:val="007E73E8"/>
  </w:style>
  <w:style w:type="paragraph" w:customStyle="1" w:styleId="a6">
    <w:name w:val="Стиль"/>
    <w:rsid w:val="007E7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7E73E8"/>
    <w:pPr>
      <w:spacing w:before="100" w:beforeAutospacing="1" w:after="100" w:afterAutospacing="1"/>
    </w:pPr>
  </w:style>
  <w:style w:type="paragraph" w:customStyle="1" w:styleId="centr">
    <w:name w:val="centr"/>
    <w:basedOn w:val="a"/>
    <w:rsid w:val="007E73E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D0F81"/>
    <w:pPr>
      <w:ind w:left="720"/>
      <w:contextualSpacing/>
    </w:pPr>
  </w:style>
  <w:style w:type="paragraph" w:styleId="a8">
    <w:name w:val="No Spacing"/>
    <w:basedOn w:val="a"/>
    <w:uiPriority w:val="1"/>
    <w:qFormat/>
    <w:rsid w:val="006D0F81"/>
    <w:rPr>
      <w:szCs w:val="32"/>
    </w:rPr>
  </w:style>
  <w:style w:type="paragraph" w:styleId="a9">
    <w:name w:val="Body Text"/>
    <w:basedOn w:val="a"/>
    <w:link w:val="aa"/>
    <w:rsid w:val="00BB15AF"/>
    <w:pPr>
      <w:spacing w:after="120"/>
    </w:pPr>
    <w:rPr>
      <w:szCs w:val="144"/>
    </w:rPr>
  </w:style>
  <w:style w:type="character" w:customStyle="1" w:styleId="aa">
    <w:name w:val="Основной текст Знак"/>
    <w:basedOn w:val="a0"/>
    <w:link w:val="a9"/>
    <w:rsid w:val="00BB15AF"/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WW8Num4z0">
    <w:name w:val="WW8Num4z0"/>
    <w:rsid w:val="000A6DB6"/>
    <w:rPr>
      <w:rFonts w:eastAsia="Calibri"/>
    </w:rPr>
  </w:style>
  <w:style w:type="character" w:customStyle="1" w:styleId="WW8Num5z0">
    <w:name w:val="WW8Num5z0"/>
    <w:rsid w:val="000A6DB6"/>
    <w:rPr>
      <w:rFonts w:ascii="Symbol" w:hAnsi="Symbol"/>
    </w:rPr>
  </w:style>
  <w:style w:type="character" w:customStyle="1" w:styleId="WW8Num5z1">
    <w:name w:val="WW8Num5z1"/>
    <w:rsid w:val="000A6DB6"/>
    <w:rPr>
      <w:rFonts w:ascii="Courier New" w:hAnsi="Courier New" w:cs="Courier New"/>
    </w:rPr>
  </w:style>
  <w:style w:type="character" w:customStyle="1" w:styleId="WW8Num5z2">
    <w:name w:val="WW8Num5z2"/>
    <w:rsid w:val="000A6DB6"/>
    <w:rPr>
      <w:rFonts w:ascii="Wingdings" w:hAnsi="Wingdings"/>
    </w:rPr>
  </w:style>
  <w:style w:type="character" w:customStyle="1" w:styleId="WW8Num6z0">
    <w:name w:val="WW8Num6z0"/>
    <w:rsid w:val="000A6DB6"/>
    <w:rPr>
      <w:rFonts w:eastAsia="Times New Roman"/>
      <w:color w:val="000000"/>
    </w:rPr>
  </w:style>
  <w:style w:type="character" w:customStyle="1" w:styleId="WW8Num9z0">
    <w:name w:val="WW8Num9z0"/>
    <w:rsid w:val="000A6DB6"/>
    <w:rPr>
      <w:rFonts w:ascii="Wingdings" w:hAnsi="Wingdings"/>
    </w:rPr>
  </w:style>
  <w:style w:type="character" w:customStyle="1" w:styleId="WW8Num9z1">
    <w:name w:val="WW8Num9z1"/>
    <w:rsid w:val="000A6DB6"/>
    <w:rPr>
      <w:rFonts w:ascii="Courier New" w:hAnsi="Courier New" w:cs="Courier New"/>
    </w:rPr>
  </w:style>
  <w:style w:type="character" w:customStyle="1" w:styleId="WW8Num9z3">
    <w:name w:val="WW8Num9z3"/>
    <w:rsid w:val="000A6DB6"/>
    <w:rPr>
      <w:rFonts w:ascii="Symbol" w:hAnsi="Symbol"/>
    </w:rPr>
  </w:style>
  <w:style w:type="character" w:customStyle="1" w:styleId="WW8Num12z0">
    <w:name w:val="WW8Num12z0"/>
    <w:rsid w:val="000A6DB6"/>
    <w:rPr>
      <w:rFonts w:eastAsia="Calibri"/>
    </w:rPr>
  </w:style>
  <w:style w:type="character" w:customStyle="1" w:styleId="WW8Num16z0">
    <w:name w:val="WW8Num16z0"/>
    <w:rsid w:val="000A6DB6"/>
    <w:rPr>
      <w:rFonts w:eastAsia="Calibri"/>
    </w:rPr>
  </w:style>
  <w:style w:type="character" w:customStyle="1" w:styleId="WW8Num20z0">
    <w:name w:val="WW8Num20z0"/>
    <w:rsid w:val="000A6DB6"/>
    <w:rPr>
      <w:rFonts w:ascii="Wingdings" w:hAnsi="Wingdings"/>
    </w:rPr>
  </w:style>
  <w:style w:type="character" w:customStyle="1" w:styleId="WW8Num20z1">
    <w:name w:val="WW8Num20z1"/>
    <w:rsid w:val="000A6DB6"/>
    <w:rPr>
      <w:rFonts w:ascii="Courier New" w:hAnsi="Courier New" w:cs="Courier New"/>
    </w:rPr>
  </w:style>
  <w:style w:type="character" w:customStyle="1" w:styleId="WW8Num20z3">
    <w:name w:val="WW8Num20z3"/>
    <w:rsid w:val="000A6DB6"/>
    <w:rPr>
      <w:rFonts w:ascii="Symbol" w:hAnsi="Symbol"/>
    </w:rPr>
  </w:style>
  <w:style w:type="character" w:customStyle="1" w:styleId="WW8Num21z0">
    <w:name w:val="WW8Num21z0"/>
    <w:rsid w:val="000A6DB6"/>
    <w:rPr>
      <w:color w:val="000000"/>
    </w:rPr>
  </w:style>
  <w:style w:type="character" w:customStyle="1" w:styleId="WW8Num28z0">
    <w:name w:val="WW8Num28z0"/>
    <w:rsid w:val="000A6DB6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0A6DB6"/>
    <w:rPr>
      <w:rFonts w:ascii="Courier New" w:hAnsi="Courier New" w:cs="Courier New"/>
    </w:rPr>
  </w:style>
  <w:style w:type="character" w:customStyle="1" w:styleId="WW8Num28z2">
    <w:name w:val="WW8Num28z2"/>
    <w:rsid w:val="000A6DB6"/>
    <w:rPr>
      <w:rFonts w:ascii="Wingdings" w:hAnsi="Wingdings"/>
    </w:rPr>
  </w:style>
  <w:style w:type="character" w:customStyle="1" w:styleId="WW8Num28z3">
    <w:name w:val="WW8Num28z3"/>
    <w:rsid w:val="000A6DB6"/>
    <w:rPr>
      <w:rFonts w:ascii="Symbol" w:hAnsi="Symbol"/>
    </w:rPr>
  </w:style>
  <w:style w:type="character" w:customStyle="1" w:styleId="WW8Num31z0">
    <w:name w:val="WW8Num31z0"/>
    <w:rsid w:val="000A6DB6"/>
    <w:rPr>
      <w:rFonts w:ascii="Wingdings" w:hAnsi="Wingdings"/>
    </w:rPr>
  </w:style>
  <w:style w:type="character" w:customStyle="1" w:styleId="WW8Num31z1">
    <w:name w:val="WW8Num31z1"/>
    <w:rsid w:val="000A6DB6"/>
    <w:rPr>
      <w:rFonts w:ascii="Courier New" w:hAnsi="Courier New" w:cs="Courier New"/>
    </w:rPr>
  </w:style>
  <w:style w:type="character" w:customStyle="1" w:styleId="WW8Num31z3">
    <w:name w:val="WW8Num31z3"/>
    <w:rsid w:val="000A6DB6"/>
    <w:rPr>
      <w:rFonts w:ascii="Symbol" w:hAnsi="Symbol"/>
    </w:rPr>
  </w:style>
  <w:style w:type="character" w:customStyle="1" w:styleId="WW8Num32z0">
    <w:name w:val="WW8Num32z0"/>
    <w:rsid w:val="000A6DB6"/>
    <w:rPr>
      <w:rFonts w:eastAsia="Calibri"/>
    </w:rPr>
  </w:style>
  <w:style w:type="character" w:customStyle="1" w:styleId="WW8Num33z0">
    <w:name w:val="WW8Num33z0"/>
    <w:rsid w:val="000A6DB6"/>
    <w:rPr>
      <w:rFonts w:eastAsia="Calibri"/>
    </w:rPr>
  </w:style>
  <w:style w:type="character" w:customStyle="1" w:styleId="WW8Num38z0">
    <w:name w:val="WW8Num38z0"/>
    <w:rsid w:val="000A6DB6"/>
    <w:rPr>
      <w:rFonts w:eastAsia="Calibri"/>
    </w:rPr>
  </w:style>
  <w:style w:type="character" w:customStyle="1" w:styleId="WW8Num42z0">
    <w:name w:val="WW8Num42z0"/>
    <w:rsid w:val="000A6DB6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A6DB6"/>
    <w:rPr>
      <w:rFonts w:ascii="Courier New" w:hAnsi="Courier New" w:cs="Courier New"/>
    </w:rPr>
  </w:style>
  <w:style w:type="character" w:customStyle="1" w:styleId="WW8Num42z2">
    <w:name w:val="WW8Num42z2"/>
    <w:rsid w:val="000A6DB6"/>
    <w:rPr>
      <w:rFonts w:ascii="Wingdings" w:hAnsi="Wingdings"/>
    </w:rPr>
  </w:style>
  <w:style w:type="character" w:customStyle="1" w:styleId="WW8Num42z3">
    <w:name w:val="WW8Num42z3"/>
    <w:rsid w:val="000A6DB6"/>
    <w:rPr>
      <w:rFonts w:ascii="Symbol" w:hAnsi="Symbol"/>
    </w:rPr>
  </w:style>
  <w:style w:type="character" w:customStyle="1" w:styleId="12">
    <w:name w:val="Основной шрифт абзаца1"/>
    <w:rsid w:val="000A6DB6"/>
  </w:style>
  <w:style w:type="character" w:customStyle="1" w:styleId="ab">
    <w:name w:val="Схема документа Знак"/>
    <w:rsid w:val="000A6DB6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rsid w:val="000A6DB6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sid w:val="000A6DB6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аголовок"/>
    <w:basedOn w:val="a"/>
    <w:next w:val="a9"/>
    <w:rsid w:val="000A6DB6"/>
    <w:pPr>
      <w:keepNext/>
      <w:spacing w:before="240" w:after="120"/>
    </w:pPr>
    <w:rPr>
      <w:rFonts w:ascii="Liberation Sans" w:eastAsia="DejaVu Sans" w:hAnsi="Liberation Sans" w:cs="Lohit Hindi"/>
      <w:lang w:eastAsia="ar-SA"/>
    </w:rPr>
  </w:style>
  <w:style w:type="paragraph" w:styleId="af">
    <w:name w:val="List"/>
    <w:basedOn w:val="a9"/>
    <w:rsid w:val="000A6DB6"/>
    <w:rPr>
      <w:rFonts w:cs="Lohit Hindi"/>
      <w:szCs w:val="24"/>
      <w:lang w:eastAsia="ar-SA"/>
    </w:rPr>
  </w:style>
  <w:style w:type="paragraph" w:customStyle="1" w:styleId="13">
    <w:name w:val="Название1"/>
    <w:basedOn w:val="a"/>
    <w:rsid w:val="000A6DB6"/>
    <w:pPr>
      <w:suppressLineNumbers/>
      <w:spacing w:before="120" w:after="120"/>
    </w:pPr>
    <w:rPr>
      <w:rFonts w:cs="Lohit Hindi"/>
      <w:i/>
      <w:iCs/>
      <w:lang w:eastAsia="ar-SA"/>
    </w:rPr>
  </w:style>
  <w:style w:type="paragraph" w:customStyle="1" w:styleId="14">
    <w:name w:val="Указатель1"/>
    <w:basedOn w:val="a"/>
    <w:rsid w:val="000A6DB6"/>
    <w:pPr>
      <w:suppressLineNumbers/>
    </w:pPr>
    <w:rPr>
      <w:rFonts w:cs="Lohit Hindi"/>
      <w:lang w:eastAsia="ar-SA"/>
    </w:rPr>
  </w:style>
  <w:style w:type="paragraph" w:customStyle="1" w:styleId="15">
    <w:name w:val="Схема документа1"/>
    <w:basedOn w:val="a"/>
    <w:rsid w:val="000A6DB6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16"/>
    <w:rsid w:val="000A6DB6"/>
    <w:rPr>
      <w:rFonts w:cs="Calibri"/>
      <w:lang w:eastAsia="ar-SA"/>
    </w:rPr>
  </w:style>
  <w:style w:type="character" w:customStyle="1" w:styleId="16">
    <w:name w:val="Верхний колонтитул Знак1"/>
    <w:basedOn w:val="a0"/>
    <w:link w:val="af0"/>
    <w:rsid w:val="000A6DB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footer"/>
    <w:basedOn w:val="a"/>
    <w:link w:val="17"/>
    <w:rsid w:val="000A6DB6"/>
    <w:rPr>
      <w:rFonts w:cs="Calibri"/>
      <w:lang w:eastAsia="ar-SA"/>
    </w:rPr>
  </w:style>
  <w:style w:type="character" w:customStyle="1" w:styleId="17">
    <w:name w:val="Нижний колонтитул Знак1"/>
    <w:basedOn w:val="a0"/>
    <w:link w:val="af1"/>
    <w:rsid w:val="000A6DB6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0A6DB6"/>
    <w:pPr>
      <w:suppressLineNumbers/>
    </w:pPr>
    <w:rPr>
      <w:rFonts w:cs="Calibri"/>
      <w:lang w:eastAsia="ar-SA"/>
    </w:rPr>
  </w:style>
  <w:style w:type="paragraph" w:customStyle="1" w:styleId="af3">
    <w:name w:val="Заголовок таблицы"/>
    <w:basedOn w:val="af2"/>
    <w:rsid w:val="000A6DB6"/>
    <w:pPr>
      <w:jc w:val="center"/>
    </w:pPr>
    <w:rPr>
      <w:bCs/>
    </w:rPr>
  </w:style>
  <w:style w:type="character" w:customStyle="1" w:styleId="10">
    <w:name w:val="Заголовок 1 Знак"/>
    <w:basedOn w:val="a0"/>
    <w:link w:val="1"/>
    <w:uiPriority w:val="9"/>
    <w:rsid w:val="006D0F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0F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0F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D0F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0F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0F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0F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0F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0F81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6D0F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6D0F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6D0F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6D0F81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D0F81"/>
    <w:rPr>
      <w:i/>
    </w:rPr>
  </w:style>
  <w:style w:type="character" w:customStyle="1" w:styleId="22">
    <w:name w:val="Цитата 2 Знак"/>
    <w:basedOn w:val="a0"/>
    <w:link w:val="21"/>
    <w:uiPriority w:val="29"/>
    <w:rsid w:val="006D0F81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6D0F81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6D0F81"/>
    <w:rPr>
      <w:b/>
      <w:i/>
      <w:sz w:val="24"/>
    </w:rPr>
  </w:style>
  <w:style w:type="character" w:styleId="afa">
    <w:name w:val="Subtle Emphasis"/>
    <w:uiPriority w:val="19"/>
    <w:qFormat/>
    <w:rsid w:val="006D0F81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6D0F81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6D0F81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6D0F81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6D0F81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6D0F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winlab</Company>
  <LinksUpToDate>false</LinksUpToDate>
  <CharactersWithSpaces>34251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ЭВМ-УЧИТЕЛЬ</cp:lastModifiedBy>
  <cp:revision>2</cp:revision>
  <cp:lastPrinted>2012-09-16T11:04:00Z</cp:lastPrinted>
  <dcterms:created xsi:type="dcterms:W3CDTF">2012-12-18T07:09:00Z</dcterms:created>
  <dcterms:modified xsi:type="dcterms:W3CDTF">2012-12-18T07:09:00Z</dcterms:modified>
</cp:coreProperties>
</file>